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1AFC7D5B" w:rsidR="009B7BCB" w:rsidRPr="00C94D68" w:rsidRDefault="009B7BCB" w:rsidP="002F4F18">
      <w:pPr>
        <w:spacing w:after="0"/>
        <w:jc w:val="center"/>
        <w:rPr>
          <w:b/>
          <w:sz w:val="28"/>
          <w:szCs w:val="28"/>
          <w:lang w:val="vi-VN"/>
        </w:rPr>
      </w:pPr>
      <w:r w:rsidRPr="00DD4EC9">
        <w:rPr>
          <w:b/>
          <w:sz w:val="28"/>
          <w:szCs w:val="28"/>
        </w:rPr>
        <w:t xml:space="preserve">KHOA </w:t>
      </w:r>
      <w:r w:rsidR="00C94D68">
        <w:rPr>
          <w:b/>
          <w:sz w:val="28"/>
          <w:szCs w:val="28"/>
          <w:lang w:val="vi-VN"/>
        </w:rPr>
        <w:t>MAY-THỜI TRANG</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lang w:eastAsia="ja-JP"/>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6DBE3FE2"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sidR="0083458B">
        <w:rPr>
          <w:b/>
          <w:bCs/>
          <w:sz w:val="28"/>
          <w:szCs w:val="28"/>
        </w:rPr>
        <w:t xml:space="preserve">:   </w:t>
      </w:r>
      <w:r w:rsidR="00C94D68">
        <w:rPr>
          <w:b/>
          <w:bCs/>
          <w:sz w:val="28"/>
          <w:szCs w:val="28"/>
        </w:rPr>
        <w:t xml:space="preserve"> </w:t>
      </w:r>
      <w:r w:rsidR="00C94D68">
        <w:rPr>
          <w:b/>
          <w:bCs/>
          <w:sz w:val="28"/>
          <w:szCs w:val="28"/>
          <w:lang w:val="vi-VN"/>
        </w:rPr>
        <w:t>LÊ ANH HÀO</w:t>
      </w:r>
      <w:r>
        <w:rPr>
          <w:b/>
          <w:bCs/>
          <w:sz w:val="28"/>
          <w:szCs w:val="28"/>
        </w:rPr>
        <w:t xml:space="preserve">     - MSSV:</w:t>
      </w:r>
      <w:r w:rsidR="00C94D68" w:rsidRPr="00C94D68">
        <w:t xml:space="preserve"> </w:t>
      </w:r>
      <w:r w:rsidR="00C94D68" w:rsidRPr="00C94D68">
        <w:rPr>
          <w:b/>
          <w:bCs/>
          <w:sz w:val="28"/>
          <w:szCs w:val="28"/>
        </w:rPr>
        <w:t>20004457</w:t>
      </w:r>
    </w:p>
    <w:p w14:paraId="3E48DE77" w14:textId="3E21EA77" w:rsidR="00323F69" w:rsidRDefault="00C94D68" w:rsidP="0089658F">
      <w:pPr>
        <w:spacing w:after="0" w:line="360" w:lineRule="auto"/>
        <w:ind w:left="1440" w:firstLine="720"/>
        <w:jc w:val="both"/>
        <w:rPr>
          <w:b/>
          <w:bCs/>
          <w:sz w:val="28"/>
          <w:szCs w:val="28"/>
        </w:rPr>
      </w:pPr>
      <w:r>
        <w:rPr>
          <w:b/>
          <w:bCs/>
          <w:sz w:val="28"/>
          <w:szCs w:val="28"/>
        </w:rPr>
        <w:t xml:space="preserve">     </w:t>
      </w:r>
    </w:p>
    <w:p w14:paraId="54FE4B3B" w14:textId="77777777" w:rsidR="00323F69" w:rsidRDefault="00323F69" w:rsidP="0089658F">
      <w:pPr>
        <w:spacing w:after="0" w:line="360" w:lineRule="auto"/>
        <w:rPr>
          <w:b/>
          <w:sz w:val="50"/>
          <w:szCs w:val="40"/>
        </w:rPr>
      </w:pPr>
    </w:p>
    <w:p w14:paraId="1B8DD957" w14:textId="2552A609" w:rsidR="00323F69" w:rsidRPr="00C94D68" w:rsidRDefault="00C94D68" w:rsidP="0089658F">
      <w:pPr>
        <w:spacing w:after="0" w:line="360" w:lineRule="auto"/>
        <w:jc w:val="center"/>
        <w:rPr>
          <w:b/>
          <w:color w:val="000000" w:themeColor="text1"/>
          <w:sz w:val="28"/>
          <w:szCs w:val="28"/>
          <w:lang w:val="vi-VN"/>
        </w:rPr>
      </w:pPr>
      <w:r w:rsidRPr="00C94D68">
        <w:rPr>
          <w:b/>
          <w:color w:val="000000" w:themeColor="text1"/>
          <w:sz w:val="32"/>
          <w:szCs w:val="32"/>
          <w:lang w:val="vi-VN"/>
        </w:rPr>
        <w:t>CHẤT LÀM ĐÔNG</w:t>
      </w:r>
    </w:p>
    <w:p w14:paraId="2BD7A9E9" w14:textId="06663C68" w:rsidR="00323F69" w:rsidRPr="00C94D68" w:rsidRDefault="00323F69" w:rsidP="0089658F">
      <w:pPr>
        <w:widowControl w:val="0"/>
        <w:spacing w:after="0" w:line="360" w:lineRule="auto"/>
        <w:jc w:val="both"/>
        <w:rPr>
          <w:b/>
          <w:color w:val="000000" w:themeColor="text1"/>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83458B">
        <w:rPr>
          <w:b/>
          <w:color w:val="000000" w:themeColor="text1"/>
          <w:sz w:val="28"/>
          <w:szCs w:val="28"/>
          <w:lang w:val="vi-VN"/>
        </w:rPr>
        <w:t>K</w:t>
      </w:r>
      <w:r w:rsidR="00C94D68">
        <w:rPr>
          <w:b/>
          <w:color w:val="000000" w:themeColor="text1"/>
          <w:sz w:val="28"/>
          <w:szCs w:val="28"/>
          <w:lang w:val="vi-VN"/>
        </w:rPr>
        <w:t xml:space="preserve">ỹ thuật làm bánh </w:t>
      </w:r>
    </w:p>
    <w:p w14:paraId="0B9E182E" w14:textId="702389EE"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C94D68">
        <w:rPr>
          <w:b/>
          <w:color w:val="000000"/>
          <w:sz w:val="28"/>
          <w:szCs w:val="28"/>
          <w:lang w:val="vi-VN"/>
        </w:rPr>
        <w:t>20C1</w:t>
      </w:r>
      <w:r w:rsidR="0083458B">
        <w:rPr>
          <w:b/>
          <w:color w:val="000000"/>
          <w:sz w:val="28"/>
          <w:szCs w:val="28"/>
          <w:lang w:val="vi-VN"/>
        </w:rPr>
        <w:t>-</w:t>
      </w:r>
      <w:r w:rsidR="00C94D68">
        <w:rPr>
          <w:b/>
          <w:color w:val="000000"/>
          <w:sz w:val="28"/>
          <w:szCs w:val="28"/>
          <w:lang w:val="vi-VN"/>
        </w:rPr>
        <w:t>KLB1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78F6BCE3" w:rsidR="00323F69" w:rsidRPr="00C94D68" w:rsidRDefault="00323F69" w:rsidP="0089658F">
      <w:pPr>
        <w:spacing w:after="0" w:line="360" w:lineRule="auto"/>
        <w:jc w:val="center"/>
        <w:rPr>
          <w:b/>
          <w:sz w:val="28"/>
          <w:szCs w:val="28"/>
          <w:lang w:val="vi-VN"/>
        </w:rPr>
      </w:pPr>
      <w:r w:rsidRPr="00726726">
        <w:rPr>
          <w:b/>
          <w:sz w:val="28"/>
          <w:szCs w:val="28"/>
        </w:rPr>
        <w:t>TIỂU LUẬ</w:t>
      </w:r>
      <w:r w:rsidR="00083F7D">
        <w:rPr>
          <w:b/>
          <w:sz w:val="28"/>
          <w:szCs w:val="28"/>
        </w:rPr>
        <w:t xml:space="preserve">N </w:t>
      </w:r>
      <w:r w:rsidR="00083F7D" w:rsidRPr="00C94D68">
        <w:rPr>
          <w:b/>
          <w:color w:val="000000" w:themeColor="text1"/>
          <w:sz w:val="28"/>
          <w:szCs w:val="28"/>
        </w:rPr>
        <w:t xml:space="preserve">MÔN </w:t>
      </w:r>
      <w:r w:rsidR="00C94D68" w:rsidRPr="00C94D68">
        <w:rPr>
          <w:b/>
          <w:color w:val="000000" w:themeColor="text1"/>
          <w:sz w:val="28"/>
          <w:szCs w:val="28"/>
          <w:lang w:val="vi-VN"/>
        </w:rPr>
        <w:t>TỔNG QUAN BẾP BÁNH</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B3CB974" w:rsidR="00323F69" w:rsidRPr="00C94D68" w:rsidRDefault="00274139" w:rsidP="0089658F">
      <w:pPr>
        <w:spacing w:after="0" w:line="360" w:lineRule="auto"/>
        <w:jc w:val="center"/>
        <w:rPr>
          <w:b/>
          <w:sz w:val="28"/>
          <w:szCs w:val="28"/>
          <w:lang w:val="vi-VN"/>
        </w:rPr>
      </w:pPr>
      <w:r>
        <w:rPr>
          <w:b/>
          <w:sz w:val="28"/>
          <w:szCs w:val="28"/>
        </w:rPr>
        <w:t>GVGD</w:t>
      </w:r>
      <w:r w:rsidR="00323F69" w:rsidRPr="00296049">
        <w:rPr>
          <w:b/>
          <w:sz w:val="28"/>
          <w:szCs w:val="28"/>
        </w:rPr>
        <w:t xml:space="preserve">:  </w:t>
      </w:r>
      <w:r w:rsidR="001745AC">
        <w:rPr>
          <w:b/>
          <w:color w:val="000000" w:themeColor="text1"/>
          <w:sz w:val="28"/>
          <w:szCs w:val="28"/>
          <w:lang w:val="vi-VN"/>
        </w:rPr>
        <w:t>NGUYỂN</w:t>
      </w:r>
      <w:r w:rsidR="00C94D68">
        <w:rPr>
          <w:b/>
          <w:color w:val="000000" w:themeColor="text1"/>
          <w:sz w:val="28"/>
          <w:szCs w:val="28"/>
          <w:lang w:val="vi-VN"/>
        </w:rPr>
        <w:t xml:space="preserve"> THỊ HIỀN</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5F9BC34D"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30765777" w:rsidR="00177727" w:rsidRPr="00372788" w:rsidRDefault="00177727" w:rsidP="00177727">
      <w:pPr>
        <w:spacing w:after="0"/>
        <w:jc w:val="center"/>
        <w:rPr>
          <w:b/>
          <w:sz w:val="28"/>
          <w:szCs w:val="28"/>
          <w:lang w:val="vi-VN"/>
        </w:rPr>
      </w:pPr>
      <w:r w:rsidRPr="00DD4EC9">
        <w:rPr>
          <w:b/>
          <w:sz w:val="28"/>
          <w:szCs w:val="28"/>
        </w:rPr>
        <w:t xml:space="preserve">KHOA </w:t>
      </w:r>
      <w:r w:rsidR="00372788" w:rsidRPr="00372788">
        <w:rPr>
          <w:b/>
          <w:color w:val="000000" w:themeColor="text1"/>
          <w:sz w:val="28"/>
          <w:szCs w:val="28"/>
          <w:lang w:val="vi-VN"/>
        </w:rPr>
        <w:t>MAY-THỜI TRANG</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lang w:eastAsia="ja-JP"/>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5A848487" w:rsidR="00177727" w:rsidRDefault="00177727" w:rsidP="00177727">
      <w:pPr>
        <w:spacing w:after="0" w:line="360" w:lineRule="auto"/>
        <w:ind w:left="426" w:firstLine="720"/>
        <w:jc w:val="both"/>
        <w:rPr>
          <w:b/>
          <w:bCs/>
          <w:sz w:val="28"/>
          <w:szCs w:val="28"/>
        </w:rPr>
      </w:pPr>
      <w:r w:rsidRPr="00765B84">
        <w:rPr>
          <w:b/>
          <w:bCs/>
          <w:sz w:val="28"/>
          <w:szCs w:val="28"/>
        </w:rPr>
        <w:t>S</w:t>
      </w:r>
      <w:r w:rsidR="0083458B">
        <w:rPr>
          <w:b/>
          <w:bCs/>
          <w:sz w:val="28"/>
          <w:szCs w:val="28"/>
        </w:rPr>
        <w:t xml:space="preserve">VTH:   </w:t>
      </w:r>
      <w:r w:rsidR="00C94D68">
        <w:rPr>
          <w:b/>
          <w:bCs/>
          <w:sz w:val="28"/>
          <w:szCs w:val="28"/>
          <w:lang w:val="vi-VN"/>
        </w:rPr>
        <w:t xml:space="preserve">LÊ ANH HÀO </w:t>
      </w:r>
      <w:r>
        <w:rPr>
          <w:b/>
          <w:bCs/>
          <w:sz w:val="28"/>
          <w:szCs w:val="28"/>
        </w:rPr>
        <w:t>- MSSV:</w:t>
      </w:r>
      <w:r w:rsidR="00C94D68" w:rsidRPr="00C94D68">
        <w:t xml:space="preserve"> </w:t>
      </w:r>
      <w:r w:rsidR="00C94D68" w:rsidRPr="00C94D68">
        <w:rPr>
          <w:b/>
          <w:bCs/>
          <w:sz w:val="28"/>
          <w:szCs w:val="28"/>
        </w:rPr>
        <w:t>20004457</w:t>
      </w:r>
    </w:p>
    <w:p w14:paraId="646A9D14" w14:textId="2A2B0E38" w:rsidR="00177727" w:rsidRDefault="00177727" w:rsidP="00C94D68">
      <w:pPr>
        <w:spacing w:after="0" w:line="360" w:lineRule="auto"/>
        <w:jc w:val="both"/>
        <w:rPr>
          <w:b/>
          <w:bCs/>
          <w:sz w:val="28"/>
          <w:szCs w:val="28"/>
        </w:rPr>
      </w:pPr>
    </w:p>
    <w:p w14:paraId="6918FBE1" w14:textId="77777777" w:rsidR="00177727" w:rsidRDefault="00177727" w:rsidP="00177727">
      <w:pPr>
        <w:spacing w:after="0" w:line="360" w:lineRule="auto"/>
        <w:rPr>
          <w:b/>
          <w:sz w:val="50"/>
          <w:szCs w:val="40"/>
        </w:rPr>
      </w:pPr>
    </w:p>
    <w:p w14:paraId="210F4D77" w14:textId="2D4A0D6C" w:rsidR="00177727" w:rsidRPr="00C94D68" w:rsidRDefault="00C94D68" w:rsidP="00177727">
      <w:pPr>
        <w:spacing w:after="0" w:line="360" w:lineRule="auto"/>
        <w:jc w:val="center"/>
        <w:rPr>
          <w:b/>
          <w:color w:val="000000" w:themeColor="text1"/>
          <w:sz w:val="28"/>
          <w:szCs w:val="28"/>
          <w:lang w:val="vi-VN"/>
        </w:rPr>
      </w:pPr>
      <w:r w:rsidRPr="00C94D68">
        <w:rPr>
          <w:b/>
          <w:color w:val="000000" w:themeColor="text1"/>
          <w:sz w:val="32"/>
          <w:szCs w:val="32"/>
          <w:lang w:val="vi-VN"/>
        </w:rPr>
        <w:t>CHẤT LÀM ĐÔNG</w:t>
      </w:r>
    </w:p>
    <w:p w14:paraId="631B83F4" w14:textId="4733E387" w:rsidR="00177727" w:rsidRPr="00C94D68" w:rsidRDefault="00177727" w:rsidP="00177727">
      <w:pPr>
        <w:widowControl w:val="0"/>
        <w:spacing w:after="0" w:line="360" w:lineRule="auto"/>
        <w:jc w:val="both"/>
        <w:rPr>
          <w:b/>
          <w:color w:val="000000"/>
          <w:sz w:val="28"/>
          <w:szCs w:val="28"/>
          <w:lang w:val="vi-VN"/>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83458B">
        <w:rPr>
          <w:b/>
          <w:color w:val="000000" w:themeColor="text1"/>
          <w:sz w:val="28"/>
          <w:szCs w:val="28"/>
          <w:lang w:val="vi-VN"/>
        </w:rPr>
        <w:t>K</w:t>
      </w:r>
      <w:r w:rsidR="00C94D68" w:rsidRPr="00C94D68">
        <w:rPr>
          <w:b/>
          <w:color w:val="000000" w:themeColor="text1"/>
          <w:sz w:val="28"/>
          <w:szCs w:val="28"/>
          <w:lang w:val="vi-VN"/>
        </w:rPr>
        <w:t>ỹ thuật làm bánh</w:t>
      </w:r>
    </w:p>
    <w:p w14:paraId="31A20A8C" w14:textId="2CAC7C26"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 xml:space="preserve">Lớp học: </w:t>
      </w:r>
      <w:r w:rsidR="00C94D68">
        <w:rPr>
          <w:b/>
          <w:color w:val="000000"/>
          <w:sz w:val="28"/>
          <w:szCs w:val="28"/>
          <w:lang w:val="vi-VN"/>
        </w:rPr>
        <w:t>20C1</w:t>
      </w:r>
      <w:r w:rsidR="0083458B">
        <w:rPr>
          <w:b/>
          <w:color w:val="000000"/>
          <w:sz w:val="28"/>
          <w:szCs w:val="28"/>
          <w:lang w:val="vi-VN"/>
        </w:rPr>
        <w:t>-</w:t>
      </w:r>
      <w:r w:rsidR="00C94D68">
        <w:rPr>
          <w:b/>
          <w:color w:val="000000"/>
          <w:sz w:val="28"/>
          <w:szCs w:val="28"/>
          <w:lang w:val="vi-VN"/>
        </w:rPr>
        <w:t>KLB1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6B15CCC3" w14:textId="5B66969A" w:rsidR="00177727" w:rsidRPr="00C94D68" w:rsidRDefault="00177727" w:rsidP="00177727">
      <w:pPr>
        <w:spacing w:after="0" w:line="360" w:lineRule="auto"/>
        <w:jc w:val="center"/>
        <w:rPr>
          <w:b/>
          <w:sz w:val="28"/>
          <w:szCs w:val="28"/>
          <w:lang w:val="vi-VN"/>
        </w:rPr>
      </w:pPr>
      <w:r w:rsidRPr="00726726">
        <w:rPr>
          <w:b/>
          <w:sz w:val="28"/>
          <w:szCs w:val="28"/>
        </w:rPr>
        <w:t>TIỂU LUẬ</w:t>
      </w:r>
      <w:r w:rsidR="00C94D68">
        <w:rPr>
          <w:b/>
          <w:sz w:val="28"/>
          <w:szCs w:val="28"/>
        </w:rPr>
        <w:t>N MÔN</w:t>
      </w:r>
      <w:r w:rsidR="00C94D68">
        <w:rPr>
          <w:b/>
          <w:sz w:val="28"/>
          <w:szCs w:val="28"/>
          <w:lang w:val="vi-VN"/>
        </w:rPr>
        <w:t xml:space="preserve"> TỔNG QUAN BẾP BÁNH</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77777777" w:rsidR="00177727" w:rsidRDefault="00177727" w:rsidP="00177727">
      <w:pPr>
        <w:spacing w:after="0" w:line="360" w:lineRule="auto"/>
        <w:rPr>
          <w:b/>
          <w:sz w:val="30"/>
          <w:szCs w:val="30"/>
        </w:rPr>
      </w:pPr>
    </w:p>
    <w:p w14:paraId="5B6B9066" w14:textId="77777777" w:rsidR="00177727" w:rsidRDefault="00177727" w:rsidP="00177727">
      <w:pPr>
        <w:spacing w:after="0" w:line="360" w:lineRule="auto"/>
        <w:rPr>
          <w:b/>
          <w:sz w:val="30"/>
          <w:szCs w:val="30"/>
        </w:rPr>
      </w:pPr>
    </w:p>
    <w:p w14:paraId="26F46CF4" w14:textId="77777777" w:rsidR="00040111" w:rsidRDefault="00040111" w:rsidP="00177727">
      <w:pPr>
        <w:widowControl w:val="0"/>
        <w:spacing w:after="0" w:line="360" w:lineRule="auto"/>
        <w:jc w:val="center"/>
        <w:rPr>
          <w:b/>
          <w:sz w:val="28"/>
          <w:szCs w:val="28"/>
        </w:rPr>
      </w:pPr>
    </w:p>
    <w:p w14:paraId="488F6D6C" w14:textId="11BF92B2" w:rsidR="00C94D68"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7D6B5E86" w14:textId="77777777" w:rsidR="00C94D68" w:rsidRDefault="00C94D68">
      <w:pPr>
        <w:rPr>
          <w:b/>
          <w:sz w:val="28"/>
          <w:szCs w:val="28"/>
        </w:rPr>
      </w:pPr>
      <w:r>
        <w:rPr>
          <w:b/>
          <w:sz w:val="28"/>
          <w:szCs w:val="28"/>
        </w:rPr>
        <w:br w:type="page"/>
      </w:r>
    </w:p>
    <w:p w14:paraId="7379FD3C" w14:textId="77777777" w:rsidR="00C94D68" w:rsidRPr="00AD6BD9" w:rsidRDefault="00C94D68" w:rsidP="00C94D68">
      <w:pPr>
        <w:spacing w:line="360" w:lineRule="auto"/>
        <w:jc w:val="center"/>
        <w:rPr>
          <w:rFonts w:cs="Times New Roman"/>
          <w:b/>
          <w:sz w:val="32"/>
          <w:szCs w:val="32"/>
        </w:rPr>
      </w:pPr>
      <w:r w:rsidRPr="00AD6BD9">
        <w:rPr>
          <w:rFonts w:cs="Times New Roman"/>
          <w:b/>
          <w:sz w:val="32"/>
          <w:szCs w:val="32"/>
          <w:lang w:val="vi-VN"/>
        </w:rPr>
        <w:lastRenderedPageBreak/>
        <w:t>LỜI CẢM ƠN</w:t>
      </w:r>
    </w:p>
    <w:p w14:paraId="7231B24D" w14:textId="5B9ACD51" w:rsidR="00C94D68" w:rsidRPr="00A872CC" w:rsidRDefault="00A872CC" w:rsidP="00C94D68">
      <w:pPr>
        <w:spacing w:line="360" w:lineRule="auto"/>
        <w:jc w:val="both"/>
        <w:rPr>
          <w:rFonts w:cs="Times New Roman"/>
          <w:b/>
          <w:szCs w:val="26"/>
          <w:lang w:val="vi-VN"/>
        </w:rPr>
      </w:pPr>
      <w:r>
        <w:rPr>
          <w:rFonts w:cs="Times New Roman"/>
          <w:szCs w:val="26"/>
          <w:lang w:val="vi-VN"/>
        </w:rPr>
        <w:t>-Em</w:t>
      </w:r>
      <w:r w:rsidRPr="00A872CC">
        <w:rPr>
          <w:rFonts w:cs="Times New Roman"/>
          <w:szCs w:val="26"/>
          <w:lang w:val="vi-VN"/>
        </w:rPr>
        <w:t xml:space="preserve"> chân thành cảm ơn nhà trường cũng như là cô </w:t>
      </w:r>
      <w:r>
        <w:rPr>
          <w:rFonts w:cs="Times New Roman"/>
          <w:szCs w:val="26"/>
          <w:lang w:val="vi-VN"/>
        </w:rPr>
        <w:t xml:space="preserve">Nguyễn Thị Hiền </w:t>
      </w:r>
      <w:r w:rsidRPr="00A872CC">
        <w:rPr>
          <w:rFonts w:cs="Times New Roman"/>
          <w:szCs w:val="26"/>
          <w:lang w:val="vi-VN"/>
        </w:rPr>
        <w:t>đã tạo điều kiệ</w:t>
      </w:r>
      <w:r>
        <w:rPr>
          <w:rFonts w:cs="Times New Roman"/>
          <w:szCs w:val="26"/>
          <w:lang w:val="vi-VN"/>
        </w:rPr>
        <w:t>u cho em</w:t>
      </w:r>
      <w:r w:rsidRPr="00A872CC">
        <w:rPr>
          <w:rFonts w:cs="Times New Roman"/>
          <w:szCs w:val="26"/>
          <w:lang w:val="vi-VN"/>
        </w:rPr>
        <w:t xml:space="preserve">, giúp </w:t>
      </w:r>
      <w:r>
        <w:rPr>
          <w:rFonts w:cs="Times New Roman"/>
          <w:szCs w:val="26"/>
          <w:lang w:val="vi-VN"/>
        </w:rPr>
        <w:t xml:space="preserve">em </w:t>
      </w:r>
      <w:r w:rsidRPr="00A872CC">
        <w:rPr>
          <w:rFonts w:cs="Times New Roman"/>
          <w:szCs w:val="26"/>
          <w:lang w:val="vi-VN"/>
        </w:rPr>
        <w:t>có cơ hội được trải nghiệm</w:t>
      </w:r>
      <w:r>
        <w:rPr>
          <w:rFonts w:cs="Times New Roman"/>
          <w:szCs w:val="26"/>
          <w:lang w:val="vi-VN"/>
        </w:rPr>
        <w:t xml:space="preserve"> và cung cấp tài liệ</w:t>
      </w:r>
      <w:r w:rsidR="003A03B1">
        <w:rPr>
          <w:rFonts w:cs="Times New Roman"/>
          <w:szCs w:val="26"/>
          <w:lang w:val="vi-VN"/>
        </w:rPr>
        <w:t>u</w:t>
      </w:r>
      <w:r>
        <w:rPr>
          <w:rFonts w:cs="Times New Roman"/>
          <w:szCs w:val="26"/>
          <w:lang w:val="vi-VN"/>
        </w:rPr>
        <w:t>, kiến thức, cách hoàn thành bài tiểu luận này</w:t>
      </w:r>
    </w:p>
    <w:p w14:paraId="77921CCB" w14:textId="77777777" w:rsidR="00C94D68" w:rsidRPr="002415A2" w:rsidRDefault="00C94D68" w:rsidP="00C94D68">
      <w:pPr>
        <w:spacing w:line="360" w:lineRule="auto"/>
        <w:ind w:firstLine="720"/>
        <w:jc w:val="both"/>
        <w:rPr>
          <w:rFonts w:cs="Times New Roman"/>
          <w:szCs w:val="26"/>
          <w:lang w:val="vi-VN"/>
        </w:rPr>
      </w:pPr>
    </w:p>
    <w:p w14:paraId="3B679C72" w14:textId="0BCEEC5D" w:rsidR="00C94D68" w:rsidRPr="002415A2" w:rsidRDefault="00C94D68" w:rsidP="00C94D68">
      <w:pPr>
        <w:spacing w:line="360" w:lineRule="auto"/>
        <w:ind w:firstLine="720"/>
        <w:jc w:val="right"/>
        <w:rPr>
          <w:rFonts w:cs="Times New Roman"/>
          <w:i/>
          <w:szCs w:val="26"/>
        </w:rPr>
      </w:pPr>
      <w:r w:rsidRPr="002415A2">
        <w:rPr>
          <w:rFonts w:cs="Times New Roman"/>
          <w:i/>
          <w:szCs w:val="26"/>
        </w:rPr>
        <w:t xml:space="preserve">Thành phố </w:t>
      </w:r>
      <w:r w:rsidRPr="002415A2">
        <w:rPr>
          <w:rFonts w:cs="Times New Roman"/>
          <w:i/>
          <w:szCs w:val="26"/>
          <w:lang w:val="vi-VN"/>
        </w:rPr>
        <w:t>Hồ</w:t>
      </w:r>
      <w:r w:rsidR="00A872CC">
        <w:rPr>
          <w:rFonts w:cs="Times New Roman"/>
          <w:i/>
          <w:szCs w:val="26"/>
          <w:lang w:val="vi-VN"/>
        </w:rPr>
        <w:t xml:space="preserve"> Chí Minh, ngày 29 tháng 7</w:t>
      </w:r>
      <w:r w:rsidRPr="002415A2">
        <w:rPr>
          <w:rFonts w:cs="Times New Roman"/>
          <w:i/>
          <w:szCs w:val="26"/>
          <w:lang w:val="vi-VN"/>
        </w:rPr>
        <w:t xml:space="preserve">năm </w:t>
      </w:r>
      <w:r w:rsidRPr="002415A2">
        <w:rPr>
          <w:rFonts w:cs="Times New Roman"/>
          <w:i/>
          <w:szCs w:val="26"/>
        </w:rPr>
        <w:t>2021</w:t>
      </w:r>
    </w:p>
    <w:p w14:paraId="10E98F45" w14:textId="77777777" w:rsidR="00C94D68" w:rsidRPr="002415A2" w:rsidRDefault="00C94D68" w:rsidP="00C94D68">
      <w:pPr>
        <w:spacing w:line="360" w:lineRule="auto"/>
        <w:ind w:left="3600" w:firstLine="720"/>
        <w:jc w:val="center"/>
        <w:rPr>
          <w:rFonts w:cs="Times New Roman"/>
          <w:b/>
          <w:szCs w:val="26"/>
          <w:lang w:val="vi-VN"/>
        </w:rPr>
      </w:pPr>
    </w:p>
    <w:p w14:paraId="6B29F2FA" w14:textId="77777777" w:rsidR="00C94D68" w:rsidRPr="002415A2" w:rsidRDefault="00C94D68" w:rsidP="00C94D68">
      <w:pPr>
        <w:spacing w:line="360" w:lineRule="auto"/>
        <w:ind w:left="3600" w:firstLine="720"/>
        <w:jc w:val="center"/>
        <w:rPr>
          <w:rFonts w:cs="Times New Roman"/>
          <w:b/>
          <w:szCs w:val="26"/>
          <w:lang w:val="vi-VN"/>
        </w:rPr>
      </w:pPr>
    </w:p>
    <w:p w14:paraId="435B4167" w14:textId="77777777" w:rsidR="00C94D68" w:rsidRPr="002415A2" w:rsidRDefault="00C94D68" w:rsidP="00C94D68">
      <w:pPr>
        <w:spacing w:line="360" w:lineRule="auto"/>
        <w:ind w:left="3600" w:firstLine="720"/>
        <w:jc w:val="center"/>
        <w:rPr>
          <w:rFonts w:cs="Times New Roman"/>
          <w:b/>
          <w:szCs w:val="26"/>
          <w:lang w:val="vi-VN"/>
        </w:rPr>
      </w:pPr>
    </w:p>
    <w:p w14:paraId="36AFCFB1" w14:textId="3E054C21" w:rsidR="00C94D68" w:rsidRDefault="00C94D68" w:rsidP="00C94D68">
      <w:pPr>
        <w:widowControl w:val="0"/>
        <w:spacing w:after="0" w:line="360" w:lineRule="auto"/>
        <w:jc w:val="center"/>
        <w:rPr>
          <w:rFonts w:cs="Times New Roman"/>
          <w:b/>
          <w:szCs w:val="26"/>
        </w:rPr>
      </w:pPr>
      <w:r>
        <w:rPr>
          <w:rFonts w:cs="Times New Roman"/>
          <w:b/>
          <w:szCs w:val="26"/>
          <w:lang w:val="vi-VN"/>
        </w:rPr>
        <w:t xml:space="preserve">                                                                                       </w:t>
      </w:r>
      <w:r w:rsidRPr="002415A2">
        <w:rPr>
          <w:rFonts w:cs="Times New Roman"/>
          <w:b/>
          <w:szCs w:val="26"/>
        </w:rPr>
        <w:t xml:space="preserve"> SV THỰC HIỆN</w:t>
      </w:r>
    </w:p>
    <w:p w14:paraId="6C46546B" w14:textId="4CEAF68F" w:rsidR="00C607C3" w:rsidRPr="00C607C3" w:rsidRDefault="00C607C3" w:rsidP="00C607C3">
      <w:pPr>
        <w:widowControl w:val="0"/>
        <w:spacing w:after="0" w:line="360" w:lineRule="auto"/>
        <w:jc w:val="center"/>
        <w:rPr>
          <w:b/>
          <w:sz w:val="28"/>
          <w:szCs w:val="28"/>
          <w:lang w:val="vi-VN"/>
        </w:rPr>
      </w:pPr>
      <w:r>
        <w:rPr>
          <w:rFonts w:cs="Times New Roman"/>
          <w:b/>
          <w:szCs w:val="26"/>
          <w:lang w:val="vi-VN"/>
        </w:rPr>
        <w:t xml:space="preserve">                                                                                         LÊ ANH HÀO        </w:t>
      </w:r>
    </w:p>
    <w:p w14:paraId="5E1E75C9" w14:textId="77777777" w:rsidR="00C94D68" w:rsidRDefault="00C94D68">
      <w:pPr>
        <w:rPr>
          <w:b/>
          <w:sz w:val="28"/>
          <w:szCs w:val="28"/>
        </w:rPr>
      </w:pPr>
      <w:r>
        <w:rPr>
          <w:b/>
          <w:sz w:val="28"/>
          <w:szCs w:val="28"/>
        </w:rPr>
        <w:br w:type="page"/>
      </w:r>
    </w:p>
    <w:p w14:paraId="1E6F5E48" w14:textId="77777777" w:rsidR="0083458B" w:rsidRDefault="0083458B" w:rsidP="0083458B">
      <w:pPr>
        <w:spacing w:line="360" w:lineRule="auto"/>
        <w:ind w:left="3600" w:hanging="3600"/>
        <w:jc w:val="center"/>
        <w:rPr>
          <w:b/>
          <w:sz w:val="32"/>
          <w:szCs w:val="32"/>
        </w:rPr>
      </w:pPr>
      <w:r w:rsidRPr="004909F0">
        <w:rPr>
          <w:b/>
          <w:sz w:val="32"/>
          <w:szCs w:val="32"/>
          <w:lang w:val="vi-VN"/>
        </w:rPr>
        <w:lastRenderedPageBreak/>
        <w:t>NHẬN XÉT CỦ</w:t>
      </w:r>
      <w:r>
        <w:rPr>
          <w:b/>
          <w:sz w:val="32"/>
          <w:szCs w:val="32"/>
          <w:lang w:val="vi-VN"/>
        </w:rPr>
        <w:t>A GIÁM KHẢO</w:t>
      </w:r>
    </w:p>
    <w:p w14:paraId="3180BC82" w14:textId="77777777" w:rsidR="0083458B" w:rsidRPr="00C05C5A" w:rsidRDefault="0083458B" w:rsidP="0083458B">
      <w:pPr>
        <w:spacing w:line="360" w:lineRule="auto"/>
        <w:ind w:left="3600" w:hanging="3600"/>
        <w:jc w:val="center"/>
        <w:rPr>
          <w:b/>
          <w:sz w:val="32"/>
          <w:szCs w:val="32"/>
        </w:rPr>
      </w:pPr>
    </w:p>
    <w:p w14:paraId="32CCA497" w14:textId="77777777" w:rsidR="0083458B" w:rsidRPr="00761E7D" w:rsidRDefault="0083458B" w:rsidP="0083458B">
      <w:pPr>
        <w:spacing w:line="360" w:lineRule="auto"/>
        <w:jc w:val="both"/>
      </w:pPr>
    </w:p>
    <w:tbl>
      <w:tblPr>
        <w:tblStyle w:val="TableGrid"/>
        <w:tblW w:w="0" w:type="auto"/>
        <w:tblInd w:w="426" w:type="dxa"/>
        <w:tblLook w:val="04A0" w:firstRow="1" w:lastRow="0" w:firstColumn="1" w:lastColumn="0" w:noHBand="0" w:noVBand="1"/>
      </w:tblPr>
      <w:tblGrid>
        <w:gridCol w:w="4413"/>
        <w:gridCol w:w="4414"/>
      </w:tblGrid>
      <w:tr w:rsidR="0083458B" w14:paraId="5A076276" w14:textId="77777777" w:rsidTr="00527135">
        <w:tc>
          <w:tcPr>
            <w:tcW w:w="4413" w:type="dxa"/>
          </w:tcPr>
          <w:p w14:paraId="6FD2F4C4" w14:textId="77777777" w:rsidR="0083458B" w:rsidRDefault="0083458B" w:rsidP="00527135">
            <w:pPr>
              <w:spacing w:line="360" w:lineRule="auto"/>
              <w:jc w:val="center"/>
              <w:rPr>
                <w:b/>
                <w:sz w:val="28"/>
                <w:szCs w:val="28"/>
              </w:rPr>
            </w:pPr>
            <w:r>
              <w:rPr>
                <w:b/>
                <w:sz w:val="28"/>
                <w:szCs w:val="28"/>
              </w:rPr>
              <w:t>GK 1</w:t>
            </w:r>
          </w:p>
        </w:tc>
        <w:tc>
          <w:tcPr>
            <w:tcW w:w="4414" w:type="dxa"/>
          </w:tcPr>
          <w:p w14:paraId="0B050116" w14:textId="77777777" w:rsidR="0083458B" w:rsidRDefault="0083458B" w:rsidP="00527135">
            <w:pPr>
              <w:spacing w:line="360" w:lineRule="auto"/>
              <w:jc w:val="center"/>
              <w:rPr>
                <w:b/>
                <w:sz w:val="28"/>
                <w:szCs w:val="28"/>
              </w:rPr>
            </w:pPr>
            <w:r>
              <w:rPr>
                <w:b/>
                <w:sz w:val="28"/>
                <w:szCs w:val="28"/>
              </w:rPr>
              <w:t>GK 2</w:t>
            </w:r>
          </w:p>
        </w:tc>
      </w:tr>
      <w:tr w:rsidR="0083458B" w14:paraId="4275A161" w14:textId="77777777" w:rsidTr="00527135">
        <w:tc>
          <w:tcPr>
            <w:tcW w:w="4413" w:type="dxa"/>
          </w:tcPr>
          <w:p w14:paraId="68592EEB" w14:textId="77777777" w:rsidR="0083458B" w:rsidRDefault="0083458B" w:rsidP="00527135">
            <w:pPr>
              <w:spacing w:line="360" w:lineRule="auto"/>
              <w:jc w:val="both"/>
              <w:rPr>
                <w:sz w:val="28"/>
                <w:szCs w:val="28"/>
              </w:rPr>
            </w:pPr>
            <w:r>
              <w:rPr>
                <w:sz w:val="28"/>
                <w:szCs w:val="28"/>
              </w:rPr>
              <w:t>1. Trình bày :</w:t>
            </w:r>
          </w:p>
          <w:p w14:paraId="4069D659" w14:textId="77777777" w:rsidR="0083458B" w:rsidRDefault="0083458B" w:rsidP="00527135">
            <w:pPr>
              <w:spacing w:line="360" w:lineRule="auto"/>
              <w:jc w:val="both"/>
              <w:rPr>
                <w:sz w:val="28"/>
                <w:szCs w:val="28"/>
              </w:rPr>
            </w:pPr>
            <w:r>
              <w:rPr>
                <w:sz w:val="28"/>
                <w:szCs w:val="28"/>
              </w:rPr>
              <w:t>- C</w:t>
            </w:r>
            <w:r w:rsidRPr="00315E3B">
              <w:rPr>
                <w:sz w:val="28"/>
                <w:szCs w:val="28"/>
              </w:rPr>
              <w:t>òn sai lỗi chính tả, định dạng font chữ, size chữ, giãn dòng, canh lề…</w:t>
            </w:r>
          </w:p>
          <w:p w14:paraId="33CE6230" w14:textId="77777777" w:rsidR="0083458B" w:rsidRDefault="0083458B" w:rsidP="00527135">
            <w:pPr>
              <w:spacing w:line="360" w:lineRule="auto"/>
              <w:jc w:val="both"/>
              <w:rPr>
                <w:sz w:val="28"/>
                <w:szCs w:val="28"/>
              </w:rPr>
            </w:pPr>
            <w:r>
              <w:rPr>
                <w:sz w:val="28"/>
                <w:szCs w:val="28"/>
              </w:rPr>
              <w:t>2</w:t>
            </w:r>
            <w:r w:rsidRPr="00315E3B">
              <w:rPr>
                <w:sz w:val="28"/>
                <w:szCs w:val="28"/>
              </w:rPr>
              <w:t>. Về nội dung:</w:t>
            </w:r>
          </w:p>
          <w:p w14:paraId="6049EA8D" w14:textId="0EB81963" w:rsidR="00C50DF9" w:rsidRDefault="00C50DF9" w:rsidP="00527135">
            <w:pPr>
              <w:spacing w:line="360" w:lineRule="auto"/>
              <w:jc w:val="both"/>
              <w:rPr>
                <w:sz w:val="28"/>
                <w:szCs w:val="28"/>
              </w:rPr>
            </w:pPr>
            <w:r>
              <w:rPr>
                <w:sz w:val="28"/>
                <w:szCs w:val="28"/>
              </w:rPr>
              <w:t>- Phần mở bài và kết luận chưa liên kết được với nội dung</w:t>
            </w:r>
          </w:p>
          <w:p w14:paraId="6AF9D518" w14:textId="1ED95A3E" w:rsidR="0083458B" w:rsidRPr="00C50DF9" w:rsidRDefault="0083458B" w:rsidP="00527135">
            <w:pPr>
              <w:spacing w:line="360" w:lineRule="auto"/>
              <w:jc w:val="both"/>
              <w:rPr>
                <w:sz w:val="28"/>
                <w:szCs w:val="28"/>
              </w:rPr>
            </w:pPr>
            <w:r>
              <w:rPr>
                <w:sz w:val="28"/>
                <w:szCs w:val="28"/>
              </w:rPr>
              <w:t xml:space="preserve">- </w:t>
            </w:r>
            <w:r w:rsidR="00C50DF9">
              <w:rPr>
                <w:sz w:val="28"/>
                <w:szCs w:val="28"/>
              </w:rPr>
              <w:t>Bài làm còn sơ sài, chưa thể hiện rõ được đặc điểm của các loại chất làm đông và các lưu ý khi sử dụng</w:t>
            </w:r>
          </w:p>
        </w:tc>
        <w:tc>
          <w:tcPr>
            <w:tcW w:w="4414" w:type="dxa"/>
          </w:tcPr>
          <w:p w14:paraId="0D70FBB9" w14:textId="77777777" w:rsidR="0083458B" w:rsidRDefault="0083458B" w:rsidP="00527135">
            <w:pPr>
              <w:spacing w:line="360" w:lineRule="auto"/>
              <w:jc w:val="both"/>
              <w:rPr>
                <w:b/>
                <w:sz w:val="28"/>
                <w:szCs w:val="28"/>
              </w:rPr>
            </w:pPr>
          </w:p>
        </w:tc>
      </w:tr>
      <w:tr w:rsidR="0083458B" w14:paraId="03FECD6F" w14:textId="77777777" w:rsidTr="00527135">
        <w:tc>
          <w:tcPr>
            <w:tcW w:w="4413" w:type="dxa"/>
          </w:tcPr>
          <w:p w14:paraId="35BCD06B" w14:textId="23D10B68" w:rsidR="0083458B" w:rsidRDefault="0083458B" w:rsidP="00527135">
            <w:pPr>
              <w:spacing w:line="360" w:lineRule="auto"/>
              <w:jc w:val="center"/>
              <w:rPr>
                <w:b/>
                <w:sz w:val="28"/>
                <w:szCs w:val="28"/>
              </w:rPr>
            </w:pPr>
            <w:r>
              <w:rPr>
                <w:b/>
                <w:sz w:val="28"/>
                <w:szCs w:val="28"/>
              </w:rPr>
              <w:t>Điểm</w:t>
            </w:r>
            <w:r w:rsidR="00CE735F">
              <w:rPr>
                <w:b/>
                <w:sz w:val="28"/>
                <w:szCs w:val="28"/>
              </w:rPr>
              <w:t>: 7</w:t>
            </w:r>
            <w:bookmarkStart w:id="0" w:name="_GoBack"/>
            <w:bookmarkEnd w:id="0"/>
          </w:p>
        </w:tc>
        <w:tc>
          <w:tcPr>
            <w:tcW w:w="4414" w:type="dxa"/>
          </w:tcPr>
          <w:p w14:paraId="27946BF8" w14:textId="77777777" w:rsidR="0083458B" w:rsidRDefault="0083458B" w:rsidP="00527135">
            <w:pPr>
              <w:spacing w:line="360" w:lineRule="auto"/>
              <w:jc w:val="both"/>
              <w:rPr>
                <w:b/>
                <w:sz w:val="28"/>
                <w:szCs w:val="28"/>
              </w:rPr>
            </w:pPr>
          </w:p>
        </w:tc>
      </w:tr>
    </w:tbl>
    <w:p w14:paraId="6D80828E" w14:textId="77777777" w:rsidR="00C94D68" w:rsidRDefault="00C94D68">
      <w:pPr>
        <w:rPr>
          <w:b/>
          <w:sz w:val="28"/>
          <w:szCs w:val="28"/>
        </w:rPr>
      </w:pPr>
      <w:r>
        <w:rPr>
          <w:b/>
          <w:sz w:val="28"/>
          <w:szCs w:val="28"/>
        </w:rPr>
        <w:br w:type="page"/>
      </w:r>
    </w:p>
    <w:tbl>
      <w:tblPr>
        <w:tblW w:w="9813" w:type="dxa"/>
        <w:jc w:val="center"/>
        <w:tblLayout w:type="fixed"/>
        <w:tblLook w:val="04A0" w:firstRow="1" w:lastRow="0" w:firstColumn="1" w:lastColumn="0" w:noHBand="0" w:noVBand="1"/>
      </w:tblPr>
      <w:tblGrid>
        <w:gridCol w:w="915"/>
        <w:gridCol w:w="7983"/>
        <w:gridCol w:w="915"/>
      </w:tblGrid>
      <w:tr w:rsidR="00C94D68" w:rsidRPr="002415A2" w14:paraId="4CE4AAAA" w14:textId="77777777" w:rsidTr="002E6ADF">
        <w:trPr>
          <w:trHeight w:hRule="exact" w:val="414"/>
          <w:jc w:val="center"/>
        </w:trPr>
        <w:tc>
          <w:tcPr>
            <w:tcW w:w="8898" w:type="dxa"/>
            <w:gridSpan w:val="2"/>
            <w:vAlign w:val="center"/>
          </w:tcPr>
          <w:p w14:paraId="1FCB6AE8" w14:textId="77777777" w:rsidR="00C94D68" w:rsidRPr="002415A2" w:rsidRDefault="00C94D68" w:rsidP="002E6ADF">
            <w:pPr>
              <w:jc w:val="center"/>
              <w:rPr>
                <w:rFonts w:cs="Times New Roman"/>
                <w:b/>
                <w:bCs/>
                <w:sz w:val="32"/>
                <w:szCs w:val="32"/>
              </w:rPr>
            </w:pPr>
            <w:r w:rsidRPr="002415A2">
              <w:rPr>
                <w:rFonts w:cs="Times New Roman"/>
                <w:b/>
                <w:color w:val="000000"/>
                <w:szCs w:val="26"/>
              </w:rPr>
              <w:lastRenderedPageBreak/>
              <w:br w:type="page"/>
            </w:r>
            <w:r w:rsidRPr="002415A2">
              <w:rPr>
                <w:rFonts w:cs="Times New Roman"/>
                <w:b/>
                <w:bCs/>
                <w:sz w:val="32"/>
                <w:szCs w:val="32"/>
              </w:rPr>
              <w:t>MỤC LỤC</w:t>
            </w:r>
          </w:p>
          <w:p w14:paraId="59D0FACE" w14:textId="77777777" w:rsidR="00C94D68" w:rsidRPr="002415A2" w:rsidRDefault="00C94D68" w:rsidP="002E6ADF">
            <w:pPr>
              <w:jc w:val="center"/>
              <w:rPr>
                <w:rFonts w:cs="Times New Roman"/>
                <w:szCs w:val="26"/>
              </w:rPr>
            </w:pPr>
          </w:p>
        </w:tc>
        <w:tc>
          <w:tcPr>
            <w:tcW w:w="915" w:type="dxa"/>
            <w:vAlign w:val="center"/>
          </w:tcPr>
          <w:p w14:paraId="41329757" w14:textId="77777777" w:rsidR="00C94D68" w:rsidRPr="002415A2" w:rsidRDefault="00C94D68" w:rsidP="002E6ADF">
            <w:pPr>
              <w:ind w:left="-108" w:right="-108"/>
              <w:jc w:val="both"/>
              <w:rPr>
                <w:rFonts w:cs="Times New Roman"/>
                <w:szCs w:val="26"/>
              </w:rPr>
            </w:pPr>
            <w:r w:rsidRPr="002415A2">
              <w:rPr>
                <w:rFonts w:cs="Times New Roman"/>
                <w:szCs w:val="26"/>
              </w:rPr>
              <w:t xml:space="preserve">  Trang</w:t>
            </w:r>
          </w:p>
        </w:tc>
      </w:tr>
      <w:tr w:rsidR="00C94D68" w:rsidRPr="002415A2" w14:paraId="74B14E5E" w14:textId="77777777" w:rsidTr="002E6ADF">
        <w:trPr>
          <w:trHeight w:hRule="exact" w:val="393"/>
          <w:jc w:val="center"/>
        </w:trPr>
        <w:tc>
          <w:tcPr>
            <w:tcW w:w="8898" w:type="dxa"/>
            <w:gridSpan w:val="2"/>
            <w:vAlign w:val="center"/>
          </w:tcPr>
          <w:p w14:paraId="7B740F3A" w14:textId="77777777" w:rsidR="00C94D68" w:rsidRPr="002415A2" w:rsidRDefault="00C94D68" w:rsidP="002E6ADF">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r w:rsidRPr="002415A2">
              <w:rPr>
                <w:rFonts w:cs="Times New Roman"/>
                <w:b/>
                <w:bCs/>
                <w:szCs w:val="26"/>
                <w14:shadow w14:blurRad="50800" w14:dist="38100" w14:dir="2700000" w14:sx="100000" w14:sy="100000" w14:kx="0" w14:ky="0" w14:algn="tl">
                  <w14:srgbClr w14:val="000000">
                    <w14:alpha w14:val="60000"/>
                  </w14:srgbClr>
                </w14:shadow>
              </w:rPr>
              <w:t>LỜI CẢM ƠN</w:t>
            </w:r>
          </w:p>
        </w:tc>
        <w:tc>
          <w:tcPr>
            <w:tcW w:w="915" w:type="dxa"/>
            <w:vAlign w:val="center"/>
          </w:tcPr>
          <w:p w14:paraId="2E790B3F" w14:textId="77777777" w:rsidR="00C94D68" w:rsidRPr="002415A2" w:rsidRDefault="00C94D68" w:rsidP="002E6ADF">
            <w:pPr>
              <w:ind w:left="-108" w:right="-108"/>
              <w:jc w:val="both"/>
              <w:rPr>
                <w:rFonts w:cs="Times New Roman"/>
                <w:szCs w:val="26"/>
              </w:rPr>
            </w:pPr>
          </w:p>
        </w:tc>
      </w:tr>
      <w:tr w:rsidR="00C94D68" w:rsidRPr="002415A2" w14:paraId="680668CD" w14:textId="77777777" w:rsidTr="002E6ADF">
        <w:trPr>
          <w:trHeight w:hRule="exact" w:val="349"/>
          <w:jc w:val="center"/>
        </w:trPr>
        <w:tc>
          <w:tcPr>
            <w:tcW w:w="8898" w:type="dxa"/>
            <w:gridSpan w:val="2"/>
            <w:vAlign w:val="center"/>
          </w:tcPr>
          <w:p w14:paraId="51186E39" w14:textId="6AAD1673" w:rsidR="00C94D68" w:rsidRPr="002415A2" w:rsidRDefault="00C94D68" w:rsidP="002E6ADF">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r>
              <w:rPr>
                <w:rFonts w:cs="Times New Roman"/>
                <w:b/>
                <w:bCs/>
                <w:szCs w:val="26"/>
                <w:lang w:val="vi-VN"/>
                <w14:shadow w14:blurRad="50800" w14:dist="38100" w14:dir="2700000" w14:sx="100000" w14:sy="100000" w14:kx="0" w14:ky="0" w14:algn="tl">
                  <w14:srgbClr w14:val="000000">
                    <w14:alpha w14:val="60000"/>
                  </w14:srgbClr>
                </w14:shadow>
              </w:rPr>
              <w:t>LỜI</w:t>
            </w:r>
            <w:r w:rsidRPr="002415A2">
              <w:rPr>
                <w:rFonts w:cs="Times New Roman"/>
                <w:b/>
                <w:bCs/>
                <w:szCs w:val="26"/>
                <w14:shadow w14:blurRad="50800" w14:dist="38100" w14:dir="2700000" w14:sx="100000" w14:sy="100000" w14:kx="0" w14:ky="0" w14:algn="tl">
                  <w14:srgbClr w14:val="000000">
                    <w14:alpha w14:val="60000"/>
                  </w14:srgbClr>
                </w14:shadow>
              </w:rPr>
              <w:t xml:space="preserve"> MỞ ĐẦU</w:t>
            </w:r>
          </w:p>
        </w:tc>
        <w:tc>
          <w:tcPr>
            <w:tcW w:w="915" w:type="dxa"/>
            <w:vAlign w:val="center"/>
          </w:tcPr>
          <w:p w14:paraId="31496723" w14:textId="7586CAB6" w:rsidR="00C94D68" w:rsidRPr="002415A2" w:rsidRDefault="00372788" w:rsidP="002E6ADF">
            <w:pPr>
              <w:ind w:left="-108" w:right="-108"/>
              <w:jc w:val="center"/>
              <w:rPr>
                <w:rFonts w:cs="Times New Roman"/>
                <w:szCs w:val="26"/>
              </w:rPr>
            </w:pPr>
            <w:r>
              <w:rPr>
                <w:rFonts w:cs="Times New Roman"/>
                <w:szCs w:val="26"/>
                <w:lang w:val="vi-VN"/>
              </w:rPr>
              <w:t>6</w:t>
            </w:r>
          </w:p>
        </w:tc>
      </w:tr>
      <w:tr w:rsidR="00C94D68" w:rsidRPr="002415A2" w14:paraId="770780F8" w14:textId="77777777" w:rsidTr="002E6ADF">
        <w:trPr>
          <w:trHeight w:hRule="exact" w:val="892"/>
          <w:jc w:val="center"/>
        </w:trPr>
        <w:tc>
          <w:tcPr>
            <w:tcW w:w="8898" w:type="dxa"/>
            <w:gridSpan w:val="2"/>
            <w:vAlign w:val="center"/>
          </w:tcPr>
          <w:p w14:paraId="58EF7E6D" w14:textId="66C7D664" w:rsidR="00C94D68" w:rsidRPr="002415A2" w:rsidRDefault="00372788" w:rsidP="002E6ADF">
            <w:pPr>
              <w:jc w:val="center"/>
              <w:rPr>
                <w:rFonts w:cs="Times New Roman"/>
                <w:b/>
                <w:szCs w:val="26"/>
              </w:rPr>
            </w:pPr>
            <w:r>
              <w:rPr>
                <w:rFonts w:cs="Times New Roman"/>
                <w:b/>
                <w:szCs w:val="26"/>
                <w:lang w:val="vi-VN"/>
              </w:rPr>
              <w:t xml:space="preserve">CHƯƠNG </w:t>
            </w:r>
            <w:r w:rsidR="00C94D68" w:rsidRPr="002415A2">
              <w:rPr>
                <w:rFonts w:cs="Times New Roman"/>
                <w:b/>
                <w:szCs w:val="26"/>
              </w:rPr>
              <w:t>1</w:t>
            </w:r>
          </w:p>
          <w:p w14:paraId="76D20265" w14:textId="1D9094AF" w:rsidR="00C94D68" w:rsidRPr="00A872CC" w:rsidRDefault="00A872CC" w:rsidP="002E6ADF">
            <w:pPr>
              <w:autoSpaceDE w:val="0"/>
              <w:autoSpaceDN w:val="0"/>
              <w:ind w:firstLine="5"/>
              <w:jc w:val="center"/>
              <w:rPr>
                <w:rFonts w:cs="Times New Roman"/>
                <w:bCs/>
                <w:szCs w:val="26"/>
                <w:lang w:val="vi-VN"/>
                <w14:shadow w14:blurRad="50800" w14:dist="38100" w14:dir="2700000" w14:sx="100000" w14:sy="100000" w14:kx="0" w14:ky="0" w14:algn="tl">
                  <w14:srgbClr w14:val="000000">
                    <w14:alpha w14:val="60000"/>
                  </w14:srgbClr>
                </w14:shadow>
              </w:rPr>
            </w:pPr>
            <w:r>
              <w:rPr>
                <w:rFonts w:cs="Times New Roman"/>
                <w:b/>
                <w:bCs/>
                <w:spacing w:val="-4"/>
                <w:szCs w:val="26"/>
                <w:lang w:val="vi-VN"/>
                <w14:shadow w14:blurRad="50800" w14:dist="38100" w14:dir="2700000" w14:sx="100000" w14:sy="100000" w14:kx="0" w14:ky="0" w14:algn="tl">
                  <w14:srgbClr w14:val="000000">
                    <w14:alpha w14:val="60000"/>
                  </w14:srgbClr>
                </w14:shadow>
              </w:rPr>
              <w:t>GELATIN VÀ RAU CÂU</w:t>
            </w:r>
          </w:p>
        </w:tc>
        <w:tc>
          <w:tcPr>
            <w:tcW w:w="915" w:type="dxa"/>
            <w:vAlign w:val="center"/>
          </w:tcPr>
          <w:p w14:paraId="71B2E4FC" w14:textId="20EAF70A" w:rsidR="00C94D68" w:rsidRPr="002415A2" w:rsidRDefault="00372788" w:rsidP="002E6ADF">
            <w:pPr>
              <w:ind w:left="-108" w:right="-108"/>
              <w:jc w:val="center"/>
              <w:rPr>
                <w:rFonts w:cs="Times New Roman"/>
                <w:szCs w:val="26"/>
              </w:rPr>
            </w:pPr>
            <w:r>
              <w:rPr>
                <w:rFonts w:cs="Times New Roman"/>
                <w:szCs w:val="26"/>
                <w:lang w:val="vi-VN"/>
              </w:rPr>
              <w:t>7</w:t>
            </w:r>
          </w:p>
        </w:tc>
      </w:tr>
      <w:tr w:rsidR="00C94D68" w:rsidRPr="002415A2" w14:paraId="2ECB3E8C" w14:textId="77777777" w:rsidTr="002E6ADF">
        <w:trPr>
          <w:trHeight w:hRule="exact" w:val="438"/>
          <w:jc w:val="center"/>
        </w:trPr>
        <w:tc>
          <w:tcPr>
            <w:tcW w:w="8898" w:type="dxa"/>
            <w:gridSpan w:val="2"/>
            <w:vAlign w:val="center"/>
          </w:tcPr>
          <w:p w14:paraId="75EB99CF" w14:textId="2746D6E0" w:rsidR="00C94D68" w:rsidRPr="002415A2" w:rsidRDefault="00A872CC" w:rsidP="002E6ADF">
            <w:pPr>
              <w:autoSpaceDE w:val="0"/>
              <w:autoSpaceDN w:val="0"/>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14:shadow w14:blurRad="50800" w14:dist="38100" w14:dir="2700000" w14:sx="100000" w14:sy="100000" w14:kx="0" w14:ky="0" w14:algn="tl">
                  <w14:srgbClr w14:val="000000">
                    <w14:alpha w14:val="60000"/>
                  </w14:srgbClr>
                </w14:shadow>
              </w:rPr>
              <w:t>1.</w:t>
            </w:r>
            <w:r>
              <w:rPr>
                <w:rFonts w:cs="Times New Roman"/>
                <w:bCs/>
                <w:szCs w:val="26"/>
                <w:lang w:val="vi-VN"/>
                <w14:shadow w14:blurRad="50800" w14:dist="38100" w14:dir="2700000" w14:sx="100000" w14:sy="100000" w14:kx="0" w14:ky="0" w14:algn="tl">
                  <w14:srgbClr w14:val="000000">
                    <w14:alpha w14:val="60000"/>
                  </w14:srgbClr>
                </w14:shadow>
              </w:rPr>
              <w:t>Gelatin</w:t>
            </w:r>
          </w:p>
        </w:tc>
        <w:tc>
          <w:tcPr>
            <w:tcW w:w="915" w:type="dxa"/>
            <w:vAlign w:val="center"/>
          </w:tcPr>
          <w:p w14:paraId="6A7893CE" w14:textId="07BEBBA5" w:rsidR="00C94D68" w:rsidRPr="002415A2" w:rsidRDefault="00372788" w:rsidP="002E6ADF">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lang w:val="vi-VN"/>
                <w14:shadow w14:blurRad="50800" w14:dist="38100" w14:dir="2700000" w14:sx="100000" w14:sy="100000" w14:kx="0" w14:ky="0" w14:algn="tl">
                  <w14:srgbClr w14:val="000000">
                    <w14:alpha w14:val="60000"/>
                  </w14:srgbClr>
                </w14:shadow>
              </w:rPr>
              <w:t>7</w:t>
            </w:r>
          </w:p>
        </w:tc>
      </w:tr>
      <w:tr w:rsidR="00C94D68" w:rsidRPr="002415A2" w14:paraId="774C1584" w14:textId="77777777" w:rsidTr="002E6ADF">
        <w:trPr>
          <w:trHeight w:val="367"/>
          <w:jc w:val="center"/>
        </w:trPr>
        <w:tc>
          <w:tcPr>
            <w:tcW w:w="8898" w:type="dxa"/>
            <w:gridSpan w:val="2"/>
            <w:vAlign w:val="center"/>
          </w:tcPr>
          <w:p w14:paraId="462B4C3D" w14:textId="760C60EE" w:rsidR="00C94D68" w:rsidRPr="00A872CC" w:rsidRDefault="00A872CC" w:rsidP="002E6ADF">
            <w:pPr>
              <w:autoSpaceDE w:val="0"/>
              <w:autoSpaceDN w:val="0"/>
              <w:rPr>
                <w:rFonts w:cs="Times New Roman"/>
                <w:bCs/>
                <w:szCs w:val="26"/>
                <w:lang w:val="vi-VN"/>
                <w14:shadow w14:blurRad="50800" w14:dist="38100" w14:dir="2700000" w14:sx="100000" w14:sy="100000" w14:kx="0" w14:ky="0" w14:algn="tl">
                  <w14:srgbClr w14:val="000000">
                    <w14:alpha w14:val="60000"/>
                  </w14:srgbClr>
                </w14:shadow>
              </w:rPr>
            </w:pPr>
            <w:r>
              <w:rPr>
                <w:rFonts w:cs="Times New Roman"/>
                <w:bCs/>
                <w:szCs w:val="26"/>
                <w14:shadow w14:blurRad="50800" w14:dist="38100" w14:dir="2700000" w14:sx="100000" w14:sy="100000" w14:kx="0" w14:ky="0" w14:algn="tl">
                  <w14:srgbClr w14:val="000000">
                    <w14:alpha w14:val="60000"/>
                  </w14:srgbClr>
                </w14:shadow>
              </w:rPr>
              <w:t>1.</w:t>
            </w:r>
            <w:r>
              <w:rPr>
                <w:rFonts w:cs="Times New Roman"/>
                <w:bCs/>
                <w:szCs w:val="26"/>
                <w:lang w:val="vi-VN"/>
                <w14:shadow w14:blurRad="50800" w14:dist="38100" w14:dir="2700000" w14:sx="100000" w14:sy="100000" w14:kx="0" w14:ky="0" w14:algn="tl">
                  <w14:srgbClr w14:val="000000">
                    <w14:alpha w14:val="60000"/>
                  </w14:srgbClr>
                </w14:shadow>
              </w:rPr>
              <w:t>1Gelatin bột</w:t>
            </w:r>
          </w:p>
        </w:tc>
        <w:tc>
          <w:tcPr>
            <w:tcW w:w="915" w:type="dxa"/>
            <w:vAlign w:val="center"/>
          </w:tcPr>
          <w:p w14:paraId="06188FAA" w14:textId="49F09B23" w:rsidR="00C94D68" w:rsidRPr="002415A2" w:rsidRDefault="00372788" w:rsidP="002E6ADF">
            <w:pPr>
              <w:ind w:left="-108" w:right="-108"/>
              <w:jc w:val="center"/>
              <w:rPr>
                <w:rFonts w:cs="Times New Roman"/>
                <w:szCs w:val="26"/>
              </w:rPr>
            </w:pPr>
            <w:r>
              <w:rPr>
                <w:rFonts w:cs="Times New Roman"/>
                <w:szCs w:val="26"/>
                <w:lang w:val="vi-VN"/>
              </w:rPr>
              <w:t>7</w:t>
            </w:r>
          </w:p>
        </w:tc>
      </w:tr>
      <w:tr w:rsidR="00C94D68" w:rsidRPr="002415A2" w14:paraId="2DAECFA6" w14:textId="77777777" w:rsidTr="002E6ADF">
        <w:trPr>
          <w:trHeight w:hRule="exact" w:val="428"/>
          <w:jc w:val="center"/>
        </w:trPr>
        <w:tc>
          <w:tcPr>
            <w:tcW w:w="8898" w:type="dxa"/>
            <w:gridSpan w:val="2"/>
            <w:vAlign w:val="center"/>
          </w:tcPr>
          <w:p w14:paraId="3CE261F6" w14:textId="115B1F9B" w:rsidR="00C94D68" w:rsidRPr="00372788" w:rsidRDefault="00A872CC" w:rsidP="002E6ADF">
            <w:pPr>
              <w:jc w:val="both"/>
              <w:rPr>
                <w:rFonts w:eastAsia="Calibri" w:cs="Times New Roman"/>
                <w:szCs w:val="26"/>
                <w:lang w:val="vi-VN"/>
              </w:rPr>
            </w:pPr>
            <w:r w:rsidRPr="00372788">
              <w:rPr>
                <w:rFonts w:eastAsia="Calibri" w:cs="Times New Roman"/>
                <w:szCs w:val="26"/>
              </w:rPr>
              <w:t>1.</w:t>
            </w:r>
            <w:r w:rsidRPr="00372788">
              <w:rPr>
                <w:rFonts w:eastAsia="Calibri" w:cs="Times New Roman"/>
                <w:szCs w:val="26"/>
                <w:lang w:val="vi-VN"/>
              </w:rPr>
              <w:t>2Gelatin lá</w:t>
            </w:r>
          </w:p>
        </w:tc>
        <w:tc>
          <w:tcPr>
            <w:tcW w:w="915" w:type="dxa"/>
            <w:vAlign w:val="center"/>
          </w:tcPr>
          <w:p w14:paraId="53D501B1" w14:textId="2AC615BA" w:rsidR="00C94D68" w:rsidRPr="002415A2" w:rsidRDefault="00372788" w:rsidP="002E6ADF">
            <w:pPr>
              <w:ind w:left="-14" w:right="-108"/>
              <w:jc w:val="center"/>
              <w:rPr>
                <w:rFonts w:cs="Times New Roman"/>
                <w:szCs w:val="26"/>
              </w:rPr>
            </w:pPr>
            <w:r>
              <w:rPr>
                <w:rFonts w:cs="Times New Roman"/>
                <w:szCs w:val="26"/>
                <w:lang w:val="vi-VN"/>
              </w:rPr>
              <w:t>7</w:t>
            </w:r>
          </w:p>
        </w:tc>
      </w:tr>
      <w:tr w:rsidR="00C94D68" w:rsidRPr="002415A2" w14:paraId="01A86F64" w14:textId="77777777" w:rsidTr="002E6ADF">
        <w:trPr>
          <w:trHeight w:hRule="exact" w:val="380"/>
          <w:jc w:val="center"/>
        </w:trPr>
        <w:tc>
          <w:tcPr>
            <w:tcW w:w="8898" w:type="dxa"/>
            <w:gridSpan w:val="2"/>
            <w:vAlign w:val="center"/>
          </w:tcPr>
          <w:p w14:paraId="01CC8C90" w14:textId="6EFF6B37" w:rsidR="00A872CC" w:rsidRDefault="00A872CC" w:rsidP="002E6ADF">
            <w:pPr>
              <w:autoSpaceDE w:val="0"/>
              <w:autoSpaceDN w:val="0"/>
              <w:jc w:val="both"/>
              <w:rPr>
                <w:rFonts w:cs="Times New Roman"/>
                <w:bCs/>
                <w:szCs w:val="26"/>
                <w:lang w:val="vi-VN"/>
                <w14:shadow w14:blurRad="50800" w14:dist="38100" w14:dir="2700000" w14:sx="100000" w14:sy="100000" w14:kx="0" w14:ky="0" w14:algn="tl">
                  <w14:srgbClr w14:val="000000">
                    <w14:alpha w14:val="60000"/>
                  </w14:srgbClr>
                </w14:shadow>
              </w:rPr>
            </w:pPr>
            <w:r>
              <w:rPr>
                <w:rFonts w:cs="Times New Roman"/>
                <w:bCs/>
                <w:szCs w:val="26"/>
                <w:lang w:val="vi-VN"/>
                <w14:shadow w14:blurRad="50800" w14:dist="38100" w14:dir="2700000" w14:sx="100000" w14:sy="100000" w14:kx="0" w14:ky="0" w14:algn="tl">
                  <w14:srgbClr w14:val="000000">
                    <w14:alpha w14:val="60000"/>
                  </w14:srgbClr>
                </w14:shadow>
              </w:rPr>
              <w:t>2.Rau câu</w:t>
            </w:r>
          </w:p>
          <w:p w14:paraId="1F0DF70E" w14:textId="77777777" w:rsidR="00A872CC" w:rsidRDefault="00A872CC" w:rsidP="002E6ADF">
            <w:pPr>
              <w:autoSpaceDE w:val="0"/>
              <w:autoSpaceDN w:val="0"/>
              <w:jc w:val="both"/>
              <w:rPr>
                <w:rFonts w:cs="Times New Roman"/>
                <w:bCs/>
                <w:szCs w:val="26"/>
                <w:lang w:val="vi-VN"/>
                <w14:shadow w14:blurRad="50800" w14:dist="38100" w14:dir="2700000" w14:sx="100000" w14:sy="100000" w14:kx="0" w14:ky="0" w14:algn="tl">
                  <w14:srgbClr w14:val="000000">
                    <w14:alpha w14:val="60000"/>
                  </w14:srgbClr>
                </w14:shadow>
              </w:rPr>
            </w:pPr>
          </w:p>
          <w:p w14:paraId="2660DFCF" w14:textId="7521718C" w:rsidR="00A872CC" w:rsidRPr="00A872CC" w:rsidRDefault="00A872CC" w:rsidP="002E6ADF">
            <w:pPr>
              <w:autoSpaceDE w:val="0"/>
              <w:autoSpaceDN w:val="0"/>
              <w:jc w:val="both"/>
              <w:rPr>
                <w:rFonts w:cs="Times New Roman"/>
                <w:bCs/>
                <w:szCs w:val="26"/>
                <w:lang w:val="vi-VN"/>
                <w14:shadow w14:blurRad="50800" w14:dist="38100" w14:dir="2700000" w14:sx="100000" w14:sy="100000" w14:kx="0" w14:ky="0" w14:algn="tl">
                  <w14:srgbClr w14:val="000000">
                    <w14:alpha w14:val="60000"/>
                  </w14:srgbClr>
                </w14:shadow>
              </w:rPr>
            </w:pPr>
          </w:p>
        </w:tc>
        <w:tc>
          <w:tcPr>
            <w:tcW w:w="915" w:type="dxa"/>
            <w:vAlign w:val="center"/>
          </w:tcPr>
          <w:p w14:paraId="6D76CD21" w14:textId="4CF4962C" w:rsidR="00C94D68" w:rsidRPr="002415A2" w:rsidRDefault="00372788" w:rsidP="002E6ADF">
            <w:pPr>
              <w:ind w:left="-14" w:right="-108"/>
              <w:jc w:val="center"/>
              <w:rPr>
                <w:rFonts w:cs="Times New Roman"/>
                <w:szCs w:val="26"/>
              </w:rPr>
            </w:pPr>
            <w:r>
              <w:rPr>
                <w:rFonts w:cs="Times New Roman"/>
                <w:szCs w:val="26"/>
                <w:lang w:val="vi-VN"/>
              </w:rPr>
              <w:t>8</w:t>
            </w:r>
          </w:p>
        </w:tc>
      </w:tr>
      <w:tr w:rsidR="00C94D68" w:rsidRPr="002415A2" w14:paraId="4CC7C1C8" w14:textId="77777777" w:rsidTr="002E6ADF">
        <w:trPr>
          <w:trHeight w:hRule="exact" w:val="749"/>
          <w:jc w:val="center"/>
        </w:trPr>
        <w:tc>
          <w:tcPr>
            <w:tcW w:w="8898" w:type="dxa"/>
            <w:gridSpan w:val="2"/>
            <w:vAlign w:val="center"/>
          </w:tcPr>
          <w:p w14:paraId="46F163E1" w14:textId="77777777" w:rsidR="00C94D68" w:rsidRDefault="00372788" w:rsidP="00372788">
            <w:pPr>
              <w:rPr>
                <w:rFonts w:cs="Times New Roman"/>
                <w:szCs w:val="26"/>
                <w:lang w:val="vi-VN"/>
              </w:rPr>
            </w:pPr>
            <w:r w:rsidRPr="00372788">
              <w:rPr>
                <w:rFonts w:cs="Times New Roman"/>
                <w:szCs w:val="26"/>
                <w:lang w:val="vi-VN"/>
              </w:rPr>
              <w:t>2.</w:t>
            </w:r>
            <w:r>
              <w:rPr>
                <w:rFonts w:cs="Times New Roman"/>
                <w:szCs w:val="26"/>
                <w:lang w:val="vi-VN"/>
              </w:rPr>
              <w:t>1Agar</w:t>
            </w:r>
          </w:p>
          <w:p w14:paraId="082CED19" w14:textId="0F34BF9F" w:rsidR="00372788" w:rsidRPr="00372788" w:rsidRDefault="00372788" w:rsidP="00A872CC">
            <w:pPr>
              <w:rPr>
                <w:rFonts w:cs="Times New Roman"/>
                <w:szCs w:val="26"/>
                <w:lang w:val="vi-VN"/>
              </w:rPr>
            </w:pPr>
            <w:r>
              <w:rPr>
                <w:rFonts w:cs="Times New Roman"/>
                <w:szCs w:val="26"/>
                <w:lang w:val="vi-VN"/>
              </w:rPr>
              <w:t>2.2Jelly</w:t>
            </w:r>
          </w:p>
        </w:tc>
        <w:tc>
          <w:tcPr>
            <w:tcW w:w="915" w:type="dxa"/>
            <w:vAlign w:val="center"/>
          </w:tcPr>
          <w:p w14:paraId="3E909C44" w14:textId="7459C240" w:rsidR="00C94D68" w:rsidRPr="002415A2" w:rsidRDefault="00372788" w:rsidP="002E6ADF">
            <w:pPr>
              <w:ind w:left="-108" w:right="-108"/>
              <w:jc w:val="center"/>
              <w:rPr>
                <w:rFonts w:cs="Times New Roman"/>
                <w:szCs w:val="26"/>
              </w:rPr>
            </w:pPr>
            <w:r>
              <w:rPr>
                <w:rFonts w:cs="Times New Roman"/>
                <w:szCs w:val="26"/>
                <w:lang w:val="vi-VN"/>
              </w:rPr>
              <w:t>8</w:t>
            </w:r>
          </w:p>
        </w:tc>
      </w:tr>
      <w:tr w:rsidR="00C94D68" w:rsidRPr="002415A2" w14:paraId="2AF07487" w14:textId="77777777" w:rsidTr="002E6ADF">
        <w:trPr>
          <w:trHeight w:hRule="exact" w:val="455"/>
          <w:jc w:val="center"/>
        </w:trPr>
        <w:tc>
          <w:tcPr>
            <w:tcW w:w="8898" w:type="dxa"/>
            <w:gridSpan w:val="2"/>
            <w:vAlign w:val="center"/>
          </w:tcPr>
          <w:p w14:paraId="44924FB6" w14:textId="77777777" w:rsidR="00C94D68" w:rsidRDefault="00372788" w:rsidP="00372788">
            <w:pPr>
              <w:jc w:val="center"/>
              <w:rPr>
                <w:rFonts w:eastAsia="Calibri" w:cs="Times New Roman"/>
                <w:b/>
                <w:sz w:val="28"/>
                <w:szCs w:val="28"/>
                <w:lang w:val="vi-VN"/>
              </w:rPr>
            </w:pPr>
            <w:r>
              <w:rPr>
                <w:rFonts w:eastAsia="Calibri" w:cs="Times New Roman"/>
                <w:b/>
                <w:sz w:val="28"/>
                <w:szCs w:val="28"/>
                <w:lang w:val="vi-VN"/>
              </w:rPr>
              <w:t>CHƯƠNG 2</w:t>
            </w:r>
          </w:p>
          <w:p w14:paraId="165E8A9D" w14:textId="2DE851AE" w:rsidR="00372788" w:rsidRPr="00372788" w:rsidRDefault="00372788" w:rsidP="00372788">
            <w:pPr>
              <w:rPr>
                <w:rFonts w:cs="Times New Roman"/>
                <w:b/>
                <w:bCs/>
                <w:sz w:val="28"/>
                <w:szCs w:val="28"/>
                <w:lang w:val="vi-VN"/>
                <w14:shadow w14:blurRad="50800" w14:dist="38100" w14:dir="2700000" w14:sx="100000" w14:sy="100000" w14:kx="0" w14:ky="0" w14:algn="tl">
                  <w14:srgbClr w14:val="000000">
                    <w14:alpha w14:val="60000"/>
                  </w14:srgbClr>
                </w14:shadow>
              </w:rPr>
            </w:pPr>
          </w:p>
        </w:tc>
        <w:tc>
          <w:tcPr>
            <w:tcW w:w="915" w:type="dxa"/>
            <w:vAlign w:val="center"/>
          </w:tcPr>
          <w:p w14:paraId="43F862BB" w14:textId="604339CC" w:rsidR="00C94D68" w:rsidRPr="002415A2" w:rsidRDefault="00372788" w:rsidP="002E6ADF">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lang w:val="vi-VN"/>
                <w14:shadow w14:blurRad="50800" w14:dist="38100" w14:dir="2700000" w14:sx="100000" w14:sy="100000" w14:kx="0" w14:ky="0" w14:algn="tl">
                  <w14:srgbClr w14:val="000000">
                    <w14:alpha w14:val="60000"/>
                  </w14:srgbClr>
                </w14:shadow>
              </w:rPr>
              <w:t>9</w:t>
            </w:r>
          </w:p>
        </w:tc>
      </w:tr>
      <w:tr w:rsidR="00C94D68" w:rsidRPr="002415A2" w14:paraId="4B6B7F84" w14:textId="77777777" w:rsidTr="002E6ADF">
        <w:trPr>
          <w:trHeight w:hRule="exact" w:val="439"/>
          <w:jc w:val="center"/>
        </w:trPr>
        <w:tc>
          <w:tcPr>
            <w:tcW w:w="8898" w:type="dxa"/>
            <w:gridSpan w:val="2"/>
            <w:vAlign w:val="center"/>
          </w:tcPr>
          <w:p w14:paraId="65B33BA7" w14:textId="6AB10A7D" w:rsidR="00C94D68" w:rsidRPr="00372788" w:rsidRDefault="00372788" w:rsidP="00372788">
            <w:pPr>
              <w:jc w:val="center"/>
              <w:rPr>
                <w:rFonts w:eastAsia="Calibri" w:cs="Times New Roman"/>
                <w:b/>
                <w:sz w:val="28"/>
                <w:szCs w:val="28"/>
                <w:lang w:val="vi-VN"/>
              </w:rPr>
            </w:pPr>
            <w:r>
              <w:rPr>
                <w:rFonts w:eastAsia="Calibri" w:cs="Times New Roman"/>
                <w:b/>
                <w:sz w:val="28"/>
                <w:szCs w:val="28"/>
                <w:lang w:val="vi-VN"/>
              </w:rPr>
              <w:t xml:space="preserve">PECTIN VÀ ĐƯỜNG NHO </w:t>
            </w:r>
          </w:p>
          <w:p w14:paraId="280462FD" w14:textId="77777777" w:rsidR="00C94D68" w:rsidRPr="002415A2" w:rsidRDefault="00C94D68" w:rsidP="002E6ADF">
            <w:pPr>
              <w:ind w:firstLine="720"/>
              <w:jc w:val="both"/>
              <w:rPr>
                <w:rFonts w:eastAsia="Calibri" w:cs="Times New Roman"/>
                <w:szCs w:val="26"/>
              </w:rPr>
            </w:pPr>
          </w:p>
        </w:tc>
        <w:tc>
          <w:tcPr>
            <w:tcW w:w="915" w:type="dxa"/>
            <w:vAlign w:val="center"/>
          </w:tcPr>
          <w:p w14:paraId="4B565E46" w14:textId="29D395D2" w:rsidR="00C94D68" w:rsidRPr="002415A2" w:rsidRDefault="00C94D68" w:rsidP="002E6ADF">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p>
        </w:tc>
      </w:tr>
      <w:tr w:rsidR="00C94D68" w:rsidRPr="002415A2" w14:paraId="7C7873F8" w14:textId="77777777" w:rsidTr="002E6ADF">
        <w:trPr>
          <w:trHeight w:hRule="exact" w:val="456"/>
          <w:jc w:val="center"/>
        </w:trPr>
        <w:tc>
          <w:tcPr>
            <w:tcW w:w="8898" w:type="dxa"/>
            <w:gridSpan w:val="2"/>
            <w:vAlign w:val="center"/>
          </w:tcPr>
          <w:p w14:paraId="7607CDDB" w14:textId="256BF1E7" w:rsidR="00C94D68" w:rsidRPr="00372788" w:rsidRDefault="00372788" w:rsidP="002E6ADF">
            <w:pPr>
              <w:jc w:val="both"/>
              <w:rPr>
                <w:rFonts w:eastAsia="Calibri" w:cs="Times New Roman"/>
                <w:szCs w:val="26"/>
                <w:lang w:val="vi-VN"/>
              </w:rPr>
            </w:pPr>
            <w:r>
              <w:rPr>
                <w:rFonts w:eastAsia="Calibri" w:cs="Times New Roman"/>
                <w:szCs w:val="26"/>
                <w:lang w:val="vi-VN"/>
              </w:rPr>
              <w:t>1.Pectin</w:t>
            </w:r>
          </w:p>
          <w:p w14:paraId="247141C6" w14:textId="77777777" w:rsidR="00C94D68" w:rsidRPr="002415A2" w:rsidRDefault="00C94D68" w:rsidP="002E6ADF">
            <w:pPr>
              <w:jc w:val="both"/>
              <w:rPr>
                <w:rFonts w:cs="Times New Roman"/>
                <w:szCs w:val="26"/>
              </w:rPr>
            </w:pPr>
          </w:p>
        </w:tc>
        <w:tc>
          <w:tcPr>
            <w:tcW w:w="915" w:type="dxa"/>
            <w:vAlign w:val="center"/>
          </w:tcPr>
          <w:p w14:paraId="27F4FC1C" w14:textId="11F6A0C9" w:rsidR="00C94D68" w:rsidRPr="002415A2" w:rsidRDefault="00372788" w:rsidP="002E6ADF">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lang w:val="vi-VN"/>
                <w14:shadow w14:blurRad="50800" w14:dist="38100" w14:dir="2700000" w14:sx="100000" w14:sy="100000" w14:kx="0" w14:ky="0" w14:algn="tl">
                  <w14:srgbClr w14:val="000000">
                    <w14:alpha w14:val="60000"/>
                  </w14:srgbClr>
                </w14:shadow>
              </w:rPr>
              <w:t>9</w:t>
            </w:r>
          </w:p>
        </w:tc>
      </w:tr>
      <w:tr w:rsidR="00C94D68" w:rsidRPr="002415A2" w14:paraId="3763BA00" w14:textId="77777777" w:rsidTr="002E6ADF">
        <w:trPr>
          <w:trHeight w:hRule="exact" w:val="407"/>
          <w:jc w:val="center"/>
        </w:trPr>
        <w:tc>
          <w:tcPr>
            <w:tcW w:w="8898" w:type="dxa"/>
            <w:gridSpan w:val="2"/>
            <w:vAlign w:val="center"/>
          </w:tcPr>
          <w:p w14:paraId="3405DAF8" w14:textId="6CFFEB53" w:rsidR="00C94D68" w:rsidRPr="00372788" w:rsidRDefault="00372788" w:rsidP="002E6ADF">
            <w:pPr>
              <w:jc w:val="both"/>
              <w:rPr>
                <w:rFonts w:eastAsia="Calibri" w:cs="Times New Roman"/>
                <w:szCs w:val="26"/>
                <w:lang w:val="vi-VN"/>
              </w:rPr>
            </w:pPr>
            <w:r>
              <w:rPr>
                <w:rFonts w:eastAsia="Calibri" w:cs="Times New Roman"/>
                <w:bCs/>
                <w:iCs/>
                <w:color w:val="000000"/>
                <w:szCs w:val="26"/>
                <w:lang w:val="sv-SE"/>
              </w:rPr>
              <w:t>2.</w:t>
            </w:r>
            <w:r>
              <w:rPr>
                <w:rFonts w:eastAsia="Calibri" w:cs="Times New Roman"/>
                <w:bCs/>
                <w:iCs/>
                <w:color w:val="000000"/>
                <w:szCs w:val="26"/>
                <w:lang w:val="vi-VN"/>
              </w:rPr>
              <w:t>Đường nho</w:t>
            </w:r>
          </w:p>
        </w:tc>
        <w:tc>
          <w:tcPr>
            <w:tcW w:w="915" w:type="dxa"/>
            <w:vAlign w:val="center"/>
          </w:tcPr>
          <w:p w14:paraId="5FAE28E5" w14:textId="4EEF6BD1" w:rsidR="00C94D68" w:rsidRPr="00640B5C" w:rsidRDefault="00640B5C" w:rsidP="002E6ADF">
            <w:pPr>
              <w:autoSpaceDE w:val="0"/>
              <w:autoSpaceDN w:val="0"/>
              <w:ind w:left="-108" w:right="-108"/>
              <w:jc w:val="center"/>
              <w:rPr>
                <w:rFonts w:cs="Times New Roman"/>
                <w:bCs/>
                <w:szCs w:val="26"/>
                <w:lang w:val="vi-VN"/>
                <w14:shadow w14:blurRad="50800" w14:dist="38100" w14:dir="2700000" w14:sx="100000" w14:sy="100000" w14:kx="0" w14:ky="0" w14:algn="tl">
                  <w14:srgbClr w14:val="000000">
                    <w14:alpha w14:val="60000"/>
                  </w14:srgbClr>
                </w14:shadow>
              </w:rPr>
            </w:pPr>
            <w:r>
              <w:rPr>
                <w:rFonts w:cs="Times New Roman"/>
                <w:bCs/>
                <w:szCs w:val="26"/>
                <w:lang w:val="vi-VN"/>
                <w14:shadow w14:blurRad="50800" w14:dist="38100" w14:dir="2700000" w14:sx="100000" w14:sy="100000" w14:kx="0" w14:ky="0" w14:algn="tl">
                  <w14:srgbClr w14:val="000000">
                    <w14:alpha w14:val="60000"/>
                  </w14:srgbClr>
                </w14:shadow>
              </w:rPr>
              <w:t>9</w:t>
            </w:r>
          </w:p>
        </w:tc>
      </w:tr>
      <w:tr w:rsidR="00C94D68" w:rsidRPr="002415A2" w14:paraId="032FED8D" w14:textId="77777777" w:rsidTr="002E6ADF">
        <w:trPr>
          <w:trHeight w:hRule="exact" w:val="841"/>
          <w:jc w:val="center"/>
        </w:trPr>
        <w:tc>
          <w:tcPr>
            <w:tcW w:w="8898" w:type="dxa"/>
            <w:gridSpan w:val="2"/>
            <w:vAlign w:val="center"/>
          </w:tcPr>
          <w:p w14:paraId="38D57DFD" w14:textId="5FD3EBA2" w:rsidR="00C94D68" w:rsidRPr="002415A2" w:rsidRDefault="00C94D68" w:rsidP="002E6ADF">
            <w:pPr>
              <w:ind w:firstLine="720"/>
              <w:jc w:val="center"/>
              <w:rPr>
                <w:rFonts w:eastAsia="Calibri" w:cs="Times New Roman"/>
                <w:b/>
                <w:szCs w:val="26"/>
              </w:rPr>
            </w:pPr>
          </w:p>
        </w:tc>
        <w:tc>
          <w:tcPr>
            <w:tcW w:w="915" w:type="dxa"/>
            <w:vAlign w:val="center"/>
          </w:tcPr>
          <w:p w14:paraId="714F1D9C" w14:textId="0F3DF4C0" w:rsidR="00C94D68" w:rsidRPr="002415A2" w:rsidRDefault="00C94D68" w:rsidP="002E6ADF">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p>
        </w:tc>
      </w:tr>
      <w:tr w:rsidR="00C94D68" w:rsidRPr="002415A2" w14:paraId="3A0F3DEA" w14:textId="77777777" w:rsidTr="002E6ADF">
        <w:trPr>
          <w:trHeight w:hRule="exact" w:val="507"/>
          <w:jc w:val="center"/>
        </w:trPr>
        <w:tc>
          <w:tcPr>
            <w:tcW w:w="8898" w:type="dxa"/>
            <w:gridSpan w:val="2"/>
            <w:vAlign w:val="center"/>
          </w:tcPr>
          <w:p w14:paraId="42A52709" w14:textId="77777777" w:rsidR="00C94D68" w:rsidRPr="00372788" w:rsidRDefault="00372788" w:rsidP="00372788">
            <w:pPr>
              <w:jc w:val="center"/>
              <w:rPr>
                <w:rFonts w:eastAsia="Calibri" w:cs="Times New Roman"/>
                <w:b/>
                <w:szCs w:val="26"/>
                <w:lang w:val="vi-VN"/>
              </w:rPr>
            </w:pPr>
            <w:r w:rsidRPr="00372788">
              <w:rPr>
                <w:rFonts w:eastAsia="Calibri" w:cs="Times New Roman"/>
                <w:b/>
                <w:szCs w:val="26"/>
                <w:lang w:val="vi-VN"/>
              </w:rPr>
              <w:t>KẾT LUẬN</w:t>
            </w:r>
          </w:p>
          <w:p w14:paraId="60B8E1B5" w14:textId="0E6E905E" w:rsidR="00372788" w:rsidRPr="00372788" w:rsidRDefault="00372788" w:rsidP="00372788">
            <w:pPr>
              <w:jc w:val="center"/>
              <w:rPr>
                <w:rFonts w:cs="Times New Roman"/>
                <w:b/>
                <w:szCs w:val="26"/>
                <w:lang w:val="vi-VN"/>
              </w:rPr>
            </w:pPr>
          </w:p>
        </w:tc>
        <w:tc>
          <w:tcPr>
            <w:tcW w:w="915" w:type="dxa"/>
            <w:vAlign w:val="center"/>
          </w:tcPr>
          <w:p w14:paraId="2FB7D265" w14:textId="55B4D404" w:rsidR="00C94D68" w:rsidRPr="002415A2" w:rsidRDefault="00640B5C" w:rsidP="002E6ADF">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lang w:val="vi-VN"/>
                <w14:shadow w14:blurRad="50800" w14:dist="38100" w14:dir="2700000" w14:sx="100000" w14:sy="100000" w14:kx="0" w14:ky="0" w14:algn="tl">
                  <w14:srgbClr w14:val="000000">
                    <w14:alpha w14:val="60000"/>
                  </w14:srgbClr>
                </w14:shadow>
              </w:rPr>
              <w:t>11</w:t>
            </w:r>
          </w:p>
        </w:tc>
      </w:tr>
      <w:tr w:rsidR="00C94D68" w:rsidRPr="002415A2" w14:paraId="6E63D516" w14:textId="77777777" w:rsidTr="002E6ADF">
        <w:trPr>
          <w:trHeight w:hRule="exact" w:val="472"/>
          <w:jc w:val="center"/>
        </w:trPr>
        <w:tc>
          <w:tcPr>
            <w:tcW w:w="8898" w:type="dxa"/>
            <w:gridSpan w:val="2"/>
            <w:vAlign w:val="center"/>
          </w:tcPr>
          <w:p w14:paraId="75C70FF3" w14:textId="5AFEFC5A" w:rsidR="00C94D68" w:rsidRPr="00372788" w:rsidRDefault="00372788" w:rsidP="00372788">
            <w:pPr>
              <w:jc w:val="center"/>
              <w:rPr>
                <w:rFonts w:cs="Times New Roman"/>
                <w:b/>
                <w:szCs w:val="26"/>
                <w:lang w:val="vi-VN"/>
              </w:rPr>
            </w:pPr>
            <w:r w:rsidRPr="00372788">
              <w:rPr>
                <w:rFonts w:eastAsia="Calibri" w:cs="Times New Roman"/>
                <w:b/>
                <w:szCs w:val="26"/>
                <w:lang w:val="vi-VN"/>
              </w:rPr>
              <w:t>DANH MỤC TÀI LIỆU THAM KHẢO</w:t>
            </w:r>
          </w:p>
        </w:tc>
        <w:tc>
          <w:tcPr>
            <w:tcW w:w="915" w:type="dxa"/>
            <w:vAlign w:val="center"/>
          </w:tcPr>
          <w:p w14:paraId="70BBC43A" w14:textId="14273174" w:rsidR="00C94D68" w:rsidRPr="002415A2" w:rsidRDefault="00640B5C" w:rsidP="002E6ADF">
            <w:pPr>
              <w:autoSpaceDE w:val="0"/>
              <w:autoSpaceDN w:val="0"/>
              <w:ind w:left="-108" w:right="-108"/>
              <w:jc w:val="center"/>
              <w:rPr>
                <w:rFonts w:cs="Times New Roman"/>
                <w:bCs/>
                <w:szCs w:val="26"/>
                <w14:shadow w14:blurRad="50800" w14:dist="38100" w14:dir="2700000" w14:sx="100000" w14:sy="100000" w14:kx="0" w14:ky="0" w14:algn="tl">
                  <w14:srgbClr w14:val="000000">
                    <w14:alpha w14:val="60000"/>
                  </w14:srgbClr>
                </w14:shadow>
              </w:rPr>
            </w:pPr>
            <w:r>
              <w:rPr>
                <w:rFonts w:cs="Times New Roman"/>
                <w:bCs/>
                <w:szCs w:val="26"/>
                <w:lang w:val="vi-VN"/>
                <w14:shadow w14:blurRad="50800" w14:dist="38100" w14:dir="2700000" w14:sx="100000" w14:sy="100000" w14:kx="0" w14:ky="0" w14:algn="tl">
                  <w14:srgbClr w14:val="000000">
                    <w14:alpha w14:val="60000"/>
                  </w14:srgbClr>
                </w14:shadow>
              </w:rPr>
              <w:t>12</w:t>
            </w:r>
          </w:p>
        </w:tc>
      </w:tr>
      <w:tr w:rsidR="00C94D68" w:rsidRPr="002415A2" w14:paraId="6FD703EE" w14:textId="77777777" w:rsidTr="002E6ADF">
        <w:trPr>
          <w:trHeight w:hRule="exact" w:val="324"/>
          <w:jc w:val="center"/>
        </w:trPr>
        <w:tc>
          <w:tcPr>
            <w:tcW w:w="8898" w:type="dxa"/>
            <w:gridSpan w:val="2"/>
            <w:vAlign w:val="center"/>
          </w:tcPr>
          <w:p w14:paraId="06F29C1D" w14:textId="0AA68633" w:rsidR="00C94D68" w:rsidRPr="002415A2" w:rsidRDefault="00C94D68" w:rsidP="002E6ADF">
            <w:pPr>
              <w:autoSpaceDE w:val="0"/>
              <w:autoSpaceDN w:val="0"/>
              <w:rPr>
                <w:rFonts w:cs="Times New Roman"/>
                <w:bCs/>
                <w:szCs w:val="26"/>
                <w14:shadow w14:blurRad="50800" w14:dist="38100" w14:dir="2700000" w14:sx="100000" w14:sy="100000" w14:kx="0" w14:ky="0" w14:algn="tl">
                  <w14:srgbClr w14:val="000000">
                    <w14:alpha w14:val="60000"/>
                  </w14:srgbClr>
                </w14:shadow>
              </w:rPr>
            </w:pPr>
          </w:p>
        </w:tc>
        <w:tc>
          <w:tcPr>
            <w:tcW w:w="915" w:type="dxa"/>
            <w:vAlign w:val="center"/>
          </w:tcPr>
          <w:p w14:paraId="245BC666" w14:textId="4CB2B59D" w:rsidR="00C94D68" w:rsidRPr="002415A2" w:rsidRDefault="00C94D68" w:rsidP="002E6ADF">
            <w:pPr>
              <w:ind w:left="-108" w:right="-108"/>
              <w:jc w:val="center"/>
              <w:rPr>
                <w:rFonts w:cs="Times New Roman"/>
                <w:szCs w:val="26"/>
              </w:rPr>
            </w:pPr>
          </w:p>
        </w:tc>
      </w:tr>
      <w:tr w:rsidR="00372788" w:rsidRPr="002415A2" w14:paraId="78C324DD" w14:textId="77777777" w:rsidTr="002E6ADF">
        <w:trPr>
          <w:gridAfter w:val="2"/>
          <w:wAfter w:w="8898" w:type="dxa"/>
          <w:trHeight w:hRule="exact" w:val="395"/>
          <w:jc w:val="center"/>
        </w:trPr>
        <w:tc>
          <w:tcPr>
            <w:tcW w:w="915" w:type="dxa"/>
            <w:vAlign w:val="center"/>
          </w:tcPr>
          <w:p w14:paraId="7B6F52A9" w14:textId="1FE3C3E4" w:rsidR="00372788" w:rsidRPr="002415A2" w:rsidRDefault="00372788" w:rsidP="002E6ADF">
            <w:pPr>
              <w:ind w:left="-108" w:right="-108"/>
              <w:jc w:val="center"/>
              <w:rPr>
                <w:rFonts w:cs="Times New Roman"/>
                <w:szCs w:val="26"/>
              </w:rPr>
            </w:pPr>
          </w:p>
        </w:tc>
      </w:tr>
      <w:tr w:rsidR="00372788" w:rsidRPr="002415A2" w14:paraId="72249B33" w14:textId="77777777" w:rsidTr="002E6ADF">
        <w:trPr>
          <w:gridAfter w:val="2"/>
          <w:wAfter w:w="8898" w:type="dxa"/>
          <w:trHeight w:hRule="exact" w:val="395"/>
          <w:jc w:val="center"/>
        </w:trPr>
        <w:tc>
          <w:tcPr>
            <w:tcW w:w="915" w:type="dxa"/>
            <w:vAlign w:val="center"/>
          </w:tcPr>
          <w:p w14:paraId="0EB5DE7A" w14:textId="402A18FD" w:rsidR="00372788" w:rsidRPr="002415A2" w:rsidRDefault="00372788" w:rsidP="002E6ADF">
            <w:pPr>
              <w:ind w:left="-108" w:right="-108"/>
              <w:jc w:val="center"/>
              <w:rPr>
                <w:rFonts w:cs="Times New Roman"/>
                <w:szCs w:val="26"/>
              </w:rPr>
            </w:pPr>
          </w:p>
        </w:tc>
      </w:tr>
      <w:tr w:rsidR="00372788" w:rsidRPr="002415A2" w14:paraId="7839F27B" w14:textId="77777777" w:rsidTr="002E6ADF">
        <w:trPr>
          <w:gridAfter w:val="2"/>
          <w:wAfter w:w="8898" w:type="dxa"/>
          <w:trHeight w:hRule="exact" w:val="395"/>
          <w:jc w:val="center"/>
        </w:trPr>
        <w:tc>
          <w:tcPr>
            <w:tcW w:w="915" w:type="dxa"/>
            <w:vAlign w:val="center"/>
          </w:tcPr>
          <w:p w14:paraId="4B0ACBD1" w14:textId="40D923C5" w:rsidR="00372788" w:rsidRPr="002415A2" w:rsidRDefault="00372788" w:rsidP="002E6ADF">
            <w:pPr>
              <w:ind w:left="-108" w:right="-108"/>
              <w:jc w:val="center"/>
              <w:rPr>
                <w:rFonts w:cs="Times New Roman"/>
                <w:szCs w:val="26"/>
              </w:rPr>
            </w:pPr>
          </w:p>
        </w:tc>
      </w:tr>
      <w:tr w:rsidR="00C94D68" w:rsidRPr="002415A2" w14:paraId="5A133F53" w14:textId="77777777" w:rsidTr="002E6ADF">
        <w:trPr>
          <w:trHeight w:hRule="exact" w:val="395"/>
          <w:jc w:val="center"/>
        </w:trPr>
        <w:tc>
          <w:tcPr>
            <w:tcW w:w="8898" w:type="dxa"/>
            <w:gridSpan w:val="2"/>
            <w:vAlign w:val="center"/>
          </w:tcPr>
          <w:p w14:paraId="62185104" w14:textId="60D02931" w:rsidR="00C94D68" w:rsidRPr="002415A2" w:rsidRDefault="00C94D68" w:rsidP="00372788">
            <w:pPr>
              <w:autoSpaceDE w:val="0"/>
              <w:autoSpaceDN w:val="0"/>
              <w:rPr>
                <w:rFonts w:cs="Times New Roman"/>
                <w:b/>
                <w:bCs/>
                <w:szCs w:val="26"/>
                <w14:shadow w14:blurRad="50800" w14:dist="38100" w14:dir="2700000" w14:sx="100000" w14:sy="100000" w14:kx="0" w14:ky="0" w14:algn="tl">
                  <w14:srgbClr w14:val="000000">
                    <w14:alpha w14:val="60000"/>
                  </w14:srgbClr>
                </w14:shadow>
              </w:rPr>
            </w:pPr>
          </w:p>
        </w:tc>
        <w:tc>
          <w:tcPr>
            <w:tcW w:w="915" w:type="dxa"/>
            <w:vAlign w:val="center"/>
          </w:tcPr>
          <w:p w14:paraId="59E8FBDD" w14:textId="3590D821" w:rsidR="00C94D68" w:rsidRPr="002415A2" w:rsidRDefault="00C94D68" w:rsidP="002E6ADF">
            <w:pPr>
              <w:ind w:left="-108" w:right="-108"/>
              <w:jc w:val="center"/>
              <w:rPr>
                <w:rFonts w:cs="Times New Roman"/>
                <w:szCs w:val="26"/>
              </w:rPr>
            </w:pPr>
          </w:p>
        </w:tc>
      </w:tr>
      <w:tr w:rsidR="00C94D68" w:rsidRPr="002415A2" w14:paraId="77C730B7" w14:textId="77777777" w:rsidTr="002E6ADF">
        <w:trPr>
          <w:trHeight w:hRule="exact" w:val="395"/>
          <w:jc w:val="center"/>
        </w:trPr>
        <w:tc>
          <w:tcPr>
            <w:tcW w:w="8898" w:type="dxa"/>
            <w:gridSpan w:val="2"/>
            <w:vAlign w:val="center"/>
          </w:tcPr>
          <w:p w14:paraId="2F713E87" w14:textId="7385CE17" w:rsidR="00C94D68" w:rsidRPr="002415A2" w:rsidRDefault="00C94D68" w:rsidP="002E6ADF">
            <w:pPr>
              <w:autoSpaceDE w:val="0"/>
              <w:autoSpaceDN w:val="0"/>
              <w:jc w:val="center"/>
              <w:rPr>
                <w:rFonts w:cs="Times New Roman"/>
                <w:b/>
                <w:bCs/>
                <w:szCs w:val="26"/>
                <w14:shadow w14:blurRad="50800" w14:dist="38100" w14:dir="2700000" w14:sx="100000" w14:sy="100000" w14:kx="0" w14:ky="0" w14:algn="tl">
                  <w14:srgbClr w14:val="000000">
                    <w14:alpha w14:val="60000"/>
                  </w14:srgbClr>
                </w14:shadow>
              </w:rPr>
            </w:pPr>
          </w:p>
        </w:tc>
        <w:tc>
          <w:tcPr>
            <w:tcW w:w="915" w:type="dxa"/>
            <w:vAlign w:val="center"/>
          </w:tcPr>
          <w:p w14:paraId="26787FAF" w14:textId="3BCD1C93" w:rsidR="00C94D68" w:rsidRPr="002415A2" w:rsidRDefault="00C94D68" w:rsidP="002E6ADF">
            <w:pPr>
              <w:ind w:left="-108" w:right="-108"/>
              <w:jc w:val="center"/>
              <w:rPr>
                <w:rFonts w:cs="Times New Roman"/>
                <w:szCs w:val="26"/>
              </w:rPr>
            </w:pPr>
          </w:p>
        </w:tc>
      </w:tr>
    </w:tbl>
    <w:p w14:paraId="07522531" w14:textId="26500C01" w:rsidR="00C94D68" w:rsidRDefault="00C94D68" w:rsidP="00177727">
      <w:pPr>
        <w:widowControl w:val="0"/>
        <w:spacing w:after="0" w:line="360" w:lineRule="auto"/>
        <w:jc w:val="center"/>
        <w:rPr>
          <w:b/>
          <w:sz w:val="28"/>
          <w:szCs w:val="28"/>
        </w:rPr>
      </w:pPr>
    </w:p>
    <w:p w14:paraId="67E944F9" w14:textId="77777777" w:rsidR="00C94D68" w:rsidRDefault="00C94D68">
      <w:pPr>
        <w:rPr>
          <w:b/>
          <w:sz w:val="28"/>
          <w:szCs w:val="28"/>
        </w:rPr>
      </w:pPr>
      <w:r>
        <w:rPr>
          <w:b/>
          <w:sz w:val="28"/>
          <w:szCs w:val="28"/>
        </w:rPr>
        <w:br w:type="page"/>
      </w:r>
    </w:p>
    <w:p w14:paraId="52D12D34" w14:textId="77777777" w:rsidR="00937E0C" w:rsidRDefault="00C94D68" w:rsidP="00937E0C">
      <w:pPr>
        <w:widowControl w:val="0"/>
        <w:spacing w:after="0" w:line="360" w:lineRule="auto"/>
        <w:jc w:val="center"/>
        <w:rPr>
          <w:b/>
          <w:sz w:val="28"/>
          <w:szCs w:val="28"/>
          <w:lang w:val="vi-VN"/>
        </w:rPr>
      </w:pPr>
      <w:r>
        <w:rPr>
          <w:b/>
          <w:sz w:val="28"/>
          <w:szCs w:val="28"/>
          <w:lang w:val="vi-VN"/>
        </w:rPr>
        <w:lastRenderedPageBreak/>
        <w:t>LỜI MỞ ĐẦU :</w:t>
      </w:r>
    </w:p>
    <w:p w14:paraId="0957DE47" w14:textId="6857DDF2" w:rsidR="00C94D68" w:rsidRDefault="00937E0C" w:rsidP="00937E0C">
      <w:pPr>
        <w:widowControl w:val="0"/>
        <w:spacing w:after="0" w:line="360" w:lineRule="auto"/>
        <w:rPr>
          <w:sz w:val="28"/>
          <w:szCs w:val="28"/>
          <w:lang w:val="vi-VN"/>
        </w:rPr>
      </w:pPr>
      <w:r>
        <w:rPr>
          <w:b/>
          <w:sz w:val="28"/>
          <w:szCs w:val="28"/>
          <w:lang w:val="vi-VN"/>
        </w:rPr>
        <w:t>-C</w:t>
      </w:r>
      <w:r w:rsidR="00EE552E">
        <w:rPr>
          <w:b/>
          <w:sz w:val="28"/>
          <w:szCs w:val="28"/>
          <w:lang w:val="vi-VN"/>
        </w:rPr>
        <w:t xml:space="preserve">hất làm đông: </w:t>
      </w:r>
      <w:r>
        <w:rPr>
          <w:sz w:val="28"/>
          <w:szCs w:val="28"/>
          <w:lang w:val="vi-VN"/>
        </w:rPr>
        <w:t>gồm nhiều loại như gelatin, bột rau câu (Agar), bột rau câu (Jelly), pectin, đường nho.... Có nhiều gốc khác nhau từ động vật cho thực vật</w:t>
      </w:r>
    </w:p>
    <w:p w14:paraId="0DEA7AFD" w14:textId="49B49A75" w:rsidR="00937E0C" w:rsidRDefault="00937E0C" w:rsidP="00937E0C">
      <w:pPr>
        <w:widowControl w:val="0"/>
        <w:spacing w:after="0" w:line="360" w:lineRule="auto"/>
        <w:rPr>
          <w:sz w:val="28"/>
          <w:szCs w:val="28"/>
          <w:lang w:val="vi-VN"/>
        </w:rPr>
      </w:pPr>
      <w:r>
        <w:rPr>
          <w:sz w:val="28"/>
          <w:szCs w:val="28"/>
          <w:lang w:val="vi-VN"/>
        </w:rPr>
        <w:t>-</w:t>
      </w:r>
      <w:r w:rsidRPr="00937E0C">
        <w:rPr>
          <w:b/>
          <w:sz w:val="28"/>
          <w:szCs w:val="28"/>
          <w:lang w:val="vi-VN"/>
        </w:rPr>
        <w:t>Công dụng chính:</w:t>
      </w:r>
      <w:r>
        <w:rPr>
          <w:sz w:val="28"/>
          <w:szCs w:val="28"/>
          <w:lang w:val="vi-VN"/>
        </w:rPr>
        <w:t xml:space="preserve"> để làm đông đặc chất lỏng chuyển thành dạng thạch và tăng cường độ cô đặc của hỗn hợp , được sử dụng rộng rãi trong làm bánh, rau câu, các loại thạch </w:t>
      </w:r>
    </w:p>
    <w:p w14:paraId="309664D4" w14:textId="77777777" w:rsidR="00937E0C" w:rsidRDefault="00937E0C">
      <w:pPr>
        <w:rPr>
          <w:sz w:val="28"/>
          <w:szCs w:val="28"/>
          <w:lang w:val="vi-VN"/>
        </w:rPr>
      </w:pPr>
      <w:r>
        <w:rPr>
          <w:sz w:val="28"/>
          <w:szCs w:val="28"/>
          <w:lang w:val="vi-VN"/>
        </w:rPr>
        <w:br w:type="page"/>
      </w:r>
    </w:p>
    <w:p w14:paraId="2D986056" w14:textId="6CAF5F68" w:rsidR="00937E0C" w:rsidRDefault="00937E0C" w:rsidP="00937E0C">
      <w:pPr>
        <w:widowControl w:val="0"/>
        <w:spacing w:after="0" w:line="360" w:lineRule="auto"/>
        <w:jc w:val="center"/>
        <w:rPr>
          <w:b/>
          <w:sz w:val="28"/>
          <w:szCs w:val="28"/>
          <w:lang w:val="vi-VN"/>
        </w:rPr>
      </w:pPr>
      <w:r w:rsidRPr="00937E0C">
        <w:rPr>
          <w:b/>
          <w:sz w:val="28"/>
          <w:szCs w:val="28"/>
          <w:lang w:val="vi-VN"/>
        </w:rPr>
        <w:lastRenderedPageBreak/>
        <w:t xml:space="preserve">CHƯƠNG </w:t>
      </w:r>
      <w:r>
        <w:rPr>
          <w:b/>
          <w:sz w:val="28"/>
          <w:szCs w:val="28"/>
          <w:lang w:val="vi-VN"/>
        </w:rPr>
        <w:t>1: GELATIN</w:t>
      </w:r>
      <w:r w:rsidR="00686E30">
        <w:rPr>
          <w:b/>
          <w:sz w:val="28"/>
          <w:szCs w:val="28"/>
          <w:lang w:val="vi-VN"/>
        </w:rPr>
        <w:t xml:space="preserve"> VÀ RAU CÂU</w:t>
      </w:r>
      <w:r>
        <w:rPr>
          <w:b/>
          <w:sz w:val="28"/>
          <w:szCs w:val="28"/>
          <w:lang w:val="vi-VN"/>
        </w:rPr>
        <w:t xml:space="preserve"> </w:t>
      </w:r>
    </w:p>
    <w:p w14:paraId="44599A8E" w14:textId="7A89AD98" w:rsidR="00937E0C" w:rsidRDefault="00805C69" w:rsidP="00805C69">
      <w:pPr>
        <w:widowControl w:val="0"/>
        <w:spacing w:after="0" w:line="360" w:lineRule="auto"/>
        <w:rPr>
          <w:b/>
          <w:sz w:val="28"/>
          <w:szCs w:val="28"/>
          <w:lang w:val="vi-VN"/>
        </w:rPr>
      </w:pPr>
      <w:r>
        <w:rPr>
          <w:b/>
          <w:sz w:val="28"/>
          <w:szCs w:val="28"/>
          <w:lang w:val="vi-VN"/>
        </w:rPr>
        <w:t>1.Gelatin</w:t>
      </w:r>
    </w:p>
    <w:p w14:paraId="1D932EDF" w14:textId="77777777" w:rsidR="00805C69" w:rsidRPr="00805C69" w:rsidRDefault="00805C69" w:rsidP="00805C69">
      <w:pPr>
        <w:widowControl w:val="0"/>
        <w:spacing w:after="0" w:line="360" w:lineRule="auto"/>
        <w:rPr>
          <w:sz w:val="28"/>
          <w:szCs w:val="28"/>
          <w:lang w:val="vi-VN"/>
        </w:rPr>
      </w:pPr>
      <w:r>
        <w:rPr>
          <w:b/>
          <w:sz w:val="28"/>
          <w:szCs w:val="28"/>
          <w:lang w:val="vi-VN"/>
        </w:rPr>
        <w:t>-</w:t>
      </w:r>
      <w:r w:rsidRPr="00805C69">
        <w:rPr>
          <w:sz w:val="28"/>
          <w:szCs w:val="28"/>
          <w:lang w:val="vi-VN"/>
        </w:rPr>
        <w:t>Gelatin thức chất là 1 loại protein nguyên chất, không mùi, không vị, thu được từ quá trình đun sôi da động vật hoặc xương với nước. Gelatin trong suốt có màu trắng hoặc hơi ngà vàng.</w:t>
      </w:r>
    </w:p>
    <w:p w14:paraId="0ED5A778" w14:textId="611D1D96" w:rsidR="00805C69" w:rsidRDefault="00805C69" w:rsidP="00805C69">
      <w:pPr>
        <w:widowControl w:val="0"/>
        <w:spacing w:after="0" w:line="360" w:lineRule="auto"/>
        <w:rPr>
          <w:sz w:val="28"/>
          <w:szCs w:val="28"/>
          <w:lang w:val="vi-VN"/>
        </w:rPr>
      </w:pPr>
      <w:r w:rsidRPr="00805C69">
        <w:rPr>
          <w:sz w:val="28"/>
          <w:szCs w:val="28"/>
          <w:lang w:val="vi-VN"/>
        </w:rPr>
        <w:t xml:space="preserve">  </w:t>
      </w:r>
      <w:r>
        <w:rPr>
          <w:sz w:val="28"/>
          <w:szCs w:val="28"/>
          <w:lang w:val="vi-VN"/>
        </w:rPr>
        <w:t>-</w:t>
      </w:r>
      <w:r w:rsidRPr="00805C69">
        <w:rPr>
          <w:sz w:val="28"/>
          <w:szCs w:val="28"/>
          <w:lang w:val="vi-VN"/>
        </w:rPr>
        <w:t>Hiện nay trên thị trường có 2 loại gelatin phồ biế</w:t>
      </w:r>
      <w:r w:rsidR="00686E30">
        <w:rPr>
          <w:sz w:val="28"/>
          <w:szCs w:val="28"/>
          <w:lang w:val="vi-VN"/>
        </w:rPr>
        <w:t xml:space="preserve">n là </w:t>
      </w:r>
      <w:r w:rsidRPr="00805C69">
        <w:rPr>
          <w:sz w:val="28"/>
          <w:szCs w:val="28"/>
          <w:lang w:val="vi-VN"/>
        </w:rPr>
        <w:t>elatin bột và gelatin lá</w:t>
      </w:r>
    </w:p>
    <w:p w14:paraId="33909CB7" w14:textId="285A7E88" w:rsidR="00805C69" w:rsidRDefault="00805C69" w:rsidP="00805C69">
      <w:pPr>
        <w:widowControl w:val="0"/>
        <w:spacing w:after="0" w:line="360" w:lineRule="auto"/>
        <w:rPr>
          <w:b/>
          <w:sz w:val="28"/>
          <w:szCs w:val="28"/>
          <w:lang w:val="vi-VN"/>
        </w:rPr>
      </w:pPr>
      <w:r>
        <w:rPr>
          <w:b/>
          <w:sz w:val="28"/>
          <w:szCs w:val="28"/>
          <w:lang w:val="vi-VN"/>
        </w:rPr>
        <w:t>1.1Gelatin bột</w:t>
      </w:r>
    </w:p>
    <w:p w14:paraId="760D81AF" w14:textId="77777777" w:rsidR="00805C69" w:rsidRPr="00805C69" w:rsidRDefault="00805C69" w:rsidP="00805C69">
      <w:pPr>
        <w:widowControl w:val="0"/>
        <w:spacing w:after="0" w:line="360" w:lineRule="auto"/>
        <w:rPr>
          <w:sz w:val="28"/>
          <w:szCs w:val="28"/>
          <w:lang w:val="vi-VN"/>
        </w:rPr>
      </w:pPr>
      <w:r>
        <w:rPr>
          <w:b/>
          <w:sz w:val="28"/>
          <w:szCs w:val="28"/>
          <w:lang w:val="vi-VN"/>
        </w:rPr>
        <w:t>-</w:t>
      </w:r>
      <w:r w:rsidRPr="00805C69">
        <w:rPr>
          <w:sz w:val="28"/>
          <w:szCs w:val="28"/>
          <w:lang w:val="vi-VN"/>
        </w:rPr>
        <w:t>ĐẶC ĐIỂM</w:t>
      </w:r>
    </w:p>
    <w:p w14:paraId="7F350191" w14:textId="77777777" w:rsidR="00805C69" w:rsidRPr="00805C69" w:rsidRDefault="00805C69" w:rsidP="00805C69">
      <w:pPr>
        <w:widowControl w:val="0"/>
        <w:spacing w:after="0" w:line="360" w:lineRule="auto"/>
        <w:rPr>
          <w:sz w:val="28"/>
          <w:szCs w:val="28"/>
          <w:lang w:val="vi-VN"/>
        </w:rPr>
      </w:pPr>
      <w:r w:rsidRPr="00805C69">
        <w:rPr>
          <w:sz w:val="28"/>
          <w:szCs w:val="28"/>
          <w:lang w:val="vi-VN"/>
        </w:rPr>
        <w:t>Do khối lượng được chia rất nhỏ nên tùy theo công thức loại bánh muốn làm mà ta có thể sử dụng một cách linh hoạt , tăng hoặc giảm lượng bột gelatin theo ý muốn.</w:t>
      </w:r>
    </w:p>
    <w:p w14:paraId="2F8A2691" w14:textId="40AD5BFA" w:rsidR="00805C69" w:rsidRPr="00805C69" w:rsidRDefault="00805C69" w:rsidP="00805C69">
      <w:pPr>
        <w:widowControl w:val="0"/>
        <w:spacing w:after="0" w:line="360" w:lineRule="auto"/>
        <w:rPr>
          <w:sz w:val="28"/>
          <w:szCs w:val="28"/>
          <w:lang w:val="vi-VN"/>
        </w:rPr>
      </w:pPr>
      <w:r w:rsidRPr="00805C69">
        <w:rPr>
          <w:sz w:val="28"/>
          <w:szCs w:val="28"/>
          <w:lang w:val="vi-VN"/>
        </w:rPr>
        <w:t xml:space="preserve">  -CÁCH SỬ DỤNG</w:t>
      </w:r>
    </w:p>
    <w:p w14:paraId="20239481" w14:textId="1977E572" w:rsidR="00805C69" w:rsidRDefault="00805C69" w:rsidP="00805C69">
      <w:pPr>
        <w:widowControl w:val="0"/>
        <w:spacing w:after="0" w:line="360" w:lineRule="auto"/>
        <w:rPr>
          <w:sz w:val="28"/>
          <w:szCs w:val="28"/>
          <w:lang w:val="vi-VN"/>
        </w:rPr>
      </w:pPr>
      <w:r w:rsidRPr="00805C69">
        <w:rPr>
          <w:sz w:val="28"/>
          <w:szCs w:val="28"/>
          <w:lang w:val="vi-VN"/>
        </w:rPr>
        <w:t>Ngâm gelatin trong nước lạnh 10p. cho gelatin vào lò vi sóng quay khoảng 10s để gelatin tan chảy. Cho vào hỗn hộp cần làm đông và để trong tủ lạnh</w:t>
      </w:r>
    </w:p>
    <w:p w14:paraId="229A5801" w14:textId="77777777" w:rsidR="003A03B1" w:rsidRDefault="003A03B1" w:rsidP="003A03B1">
      <w:pPr>
        <w:widowControl w:val="0"/>
        <w:spacing w:after="0" w:line="360" w:lineRule="auto"/>
        <w:rPr>
          <w:sz w:val="28"/>
          <w:szCs w:val="28"/>
        </w:rPr>
      </w:pPr>
      <w:r>
        <w:rPr>
          <w:sz w:val="28"/>
          <w:szCs w:val="28"/>
        </w:rPr>
        <w:t>-CÔNG DỤNG:</w:t>
      </w:r>
    </w:p>
    <w:p w14:paraId="4FBB56DB" w14:textId="498F897D" w:rsidR="003A03B1" w:rsidRPr="003A03B1" w:rsidRDefault="003A03B1" w:rsidP="003A03B1">
      <w:pPr>
        <w:widowControl w:val="0"/>
        <w:spacing w:after="0" w:line="360" w:lineRule="auto"/>
        <w:rPr>
          <w:rFonts w:cs="Times New Roman"/>
          <w:sz w:val="28"/>
          <w:szCs w:val="28"/>
        </w:rPr>
      </w:pPr>
      <w:r w:rsidRPr="003A03B1">
        <w:rPr>
          <w:rFonts w:cs="Times New Roman"/>
          <w:color w:val="222222"/>
          <w:sz w:val="28"/>
          <w:szCs w:val="28"/>
        </w:rPr>
        <w:t>Gelatin là một thực phẩm quen thuộc, một nguyên liệu không thể thiếu khi chế biến các món ăn như bánh mousse, panna cotta, pudding, bánh chocolate nướng, kẹo dẻo, thạch rau câu, kem, chè, thịt đông… Nó có tác dụng làm cho các nguyên liệu đông dẻo lại, ăn rất ngon và đem lại cảm giác thú vị khi thưởng thức.</w:t>
      </w:r>
    </w:p>
    <w:p w14:paraId="75DE0A36" w14:textId="77777777" w:rsidR="003A03B1" w:rsidRPr="003A03B1" w:rsidRDefault="003A03B1" w:rsidP="00805C69">
      <w:pPr>
        <w:widowControl w:val="0"/>
        <w:spacing w:after="0" w:line="360" w:lineRule="auto"/>
        <w:rPr>
          <w:rFonts w:cs="Times New Roman"/>
          <w:sz w:val="28"/>
          <w:szCs w:val="28"/>
        </w:rPr>
      </w:pPr>
    </w:p>
    <w:p w14:paraId="1ABE88EB" w14:textId="1917DBB8" w:rsidR="00805C69" w:rsidRPr="00805C69" w:rsidRDefault="00805C69" w:rsidP="00805C69">
      <w:pPr>
        <w:widowControl w:val="0"/>
        <w:spacing w:after="0" w:line="360" w:lineRule="auto"/>
        <w:rPr>
          <w:b/>
          <w:sz w:val="28"/>
          <w:szCs w:val="28"/>
          <w:lang w:val="vi-VN"/>
        </w:rPr>
      </w:pPr>
      <w:r w:rsidRPr="00805C69">
        <w:rPr>
          <w:b/>
          <w:sz w:val="28"/>
          <w:szCs w:val="28"/>
          <w:lang w:val="vi-VN"/>
        </w:rPr>
        <w:t>1.</w:t>
      </w:r>
      <w:r>
        <w:rPr>
          <w:b/>
          <w:sz w:val="28"/>
          <w:szCs w:val="28"/>
          <w:lang w:val="vi-VN"/>
        </w:rPr>
        <w:t>2</w:t>
      </w:r>
      <w:r w:rsidRPr="00805C69">
        <w:rPr>
          <w:b/>
          <w:sz w:val="28"/>
          <w:szCs w:val="28"/>
          <w:lang w:val="vi-VN"/>
        </w:rPr>
        <w:t>Gelatin lá</w:t>
      </w:r>
    </w:p>
    <w:p w14:paraId="7C7CF2B8" w14:textId="17B22A5B" w:rsidR="00805C69" w:rsidRPr="00805C69" w:rsidRDefault="00805C69" w:rsidP="00805C69">
      <w:pPr>
        <w:widowControl w:val="0"/>
        <w:spacing w:after="0" w:line="360" w:lineRule="auto"/>
        <w:rPr>
          <w:sz w:val="28"/>
          <w:szCs w:val="28"/>
          <w:lang w:val="vi-VN"/>
        </w:rPr>
      </w:pPr>
      <w:r w:rsidRPr="00805C69">
        <w:rPr>
          <w:sz w:val="28"/>
          <w:szCs w:val="28"/>
          <w:lang w:val="vi-VN"/>
        </w:rPr>
        <w:t>-</w:t>
      </w:r>
      <w:r>
        <w:rPr>
          <w:sz w:val="28"/>
          <w:szCs w:val="28"/>
          <w:lang w:val="vi-VN"/>
        </w:rPr>
        <w:t>ĐẶC ĐIỂM:</w:t>
      </w:r>
    </w:p>
    <w:p w14:paraId="60786EE2" w14:textId="77777777" w:rsidR="00805C69" w:rsidRPr="00805C69" w:rsidRDefault="00805C69" w:rsidP="00805C69">
      <w:pPr>
        <w:widowControl w:val="0"/>
        <w:spacing w:after="0" w:line="360" w:lineRule="auto"/>
        <w:rPr>
          <w:sz w:val="28"/>
          <w:szCs w:val="28"/>
          <w:lang w:val="vi-VN"/>
        </w:rPr>
      </w:pPr>
      <w:r w:rsidRPr="00805C69">
        <w:rPr>
          <w:sz w:val="28"/>
          <w:szCs w:val="28"/>
          <w:lang w:val="vi-VN"/>
        </w:rPr>
        <w:t>Khác với gelatin bột cần phải cân đo, mỗi 1 lá gelatin có trọng lượng cố định là 2g ta có thể biết được khối lượng dùng chính sác mà ko cần phải cân đo</w:t>
      </w:r>
    </w:p>
    <w:p w14:paraId="0742BFA1" w14:textId="6F54DE09" w:rsidR="00805C69" w:rsidRPr="00805C69" w:rsidRDefault="00805C69" w:rsidP="00805C69">
      <w:pPr>
        <w:widowControl w:val="0"/>
        <w:spacing w:after="0" w:line="360" w:lineRule="auto"/>
        <w:rPr>
          <w:sz w:val="28"/>
          <w:szCs w:val="28"/>
          <w:lang w:val="vi-VN"/>
        </w:rPr>
      </w:pPr>
      <w:r>
        <w:rPr>
          <w:sz w:val="28"/>
          <w:szCs w:val="28"/>
          <w:lang w:val="vi-VN"/>
        </w:rPr>
        <w:t xml:space="preserve">  -LƯU </w:t>
      </w:r>
      <w:r w:rsidR="00686E30">
        <w:rPr>
          <w:sz w:val="28"/>
          <w:szCs w:val="28"/>
          <w:lang w:val="vi-VN"/>
        </w:rPr>
        <w:t>Ý</w:t>
      </w:r>
      <w:r>
        <w:rPr>
          <w:sz w:val="28"/>
          <w:szCs w:val="28"/>
          <w:lang w:val="vi-VN"/>
        </w:rPr>
        <w:t>:</w:t>
      </w:r>
    </w:p>
    <w:p w14:paraId="12EC7E68" w14:textId="1F1BBAD0" w:rsidR="00805C69" w:rsidRPr="00805C69" w:rsidRDefault="00805C69" w:rsidP="00805C69">
      <w:pPr>
        <w:widowControl w:val="0"/>
        <w:spacing w:after="0" w:line="360" w:lineRule="auto"/>
        <w:rPr>
          <w:sz w:val="28"/>
          <w:szCs w:val="28"/>
          <w:lang w:val="vi-VN"/>
        </w:rPr>
      </w:pPr>
      <w:r w:rsidRPr="00805C69">
        <w:rPr>
          <w:sz w:val="28"/>
          <w:szCs w:val="28"/>
          <w:lang w:val="vi-VN"/>
        </w:rPr>
        <w:t xml:space="preserve"> -Sử dụng gelatin dạng lá hay dạng bột hoàn toàn không ảnh hưởng đến chất lượng sản phẩm.</w:t>
      </w:r>
    </w:p>
    <w:p w14:paraId="6852AA4A" w14:textId="29F353AA" w:rsidR="00805C69" w:rsidRPr="00805C69" w:rsidRDefault="00805C69" w:rsidP="00805C69">
      <w:pPr>
        <w:widowControl w:val="0"/>
        <w:spacing w:after="0" w:line="360" w:lineRule="auto"/>
        <w:rPr>
          <w:sz w:val="28"/>
          <w:szCs w:val="28"/>
          <w:lang w:val="vi-VN"/>
        </w:rPr>
      </w:pPr>
      <w:r w:rsidRPr="00805C69">
        <w:rPr>
          <w:sz w:val="28"/>
          <w:szCs w:val="28"/>
          <w:lang w:val="vi-VN"/>
        </w:rPr>
        <w:t>-Ngâm gelatin trong nước lạnh sẽ cho kết quả tốt hơn</w:t>
      </w:r>
    </w:p>
    <w:p w14:paraId="465BD929" w14:textId="05DA8400" w:rsidR="00805C69" w:rsidRPr="00805C69" w:rsidRDefault="00805C69" w:rsidP="00805C69">
      <w:pPr>
        <w:widowControl w:val="0"/>
        <w:spacing w:after="0" w:line="360" w:lineRule="auto"/>
        <w:rPr>
          <w:sz w:val="28"/>
          <w:szCs w:val="28"/>
          <w:lang w:val="vi-VN"/>
        </w:rPr>
      </w:pPr>
      <w:r w:rsidRPr="00805C69">
        <w:rPr>
          <w:sz w:val="28"/>
          <w:szCs w:val="28"/>
          <w:lang w:val="vi-VN"/>
        </w:rPr>
        <w:t xml:space="preserve"> -Nếu để gelatin vào hỗn hợp sôi gelatin sẽ mất tính làm đông</w:t>
      </w:r>
    </w:p>
    <w:p w14:paraId="4CA6D289" w14:textId="2B069D96" w:rsidR="00805C69" w:rsidRPr="00805C69" w:rsidRDefault="00805C69" w:rsidP="00805C69">
      <w:pPr>
        <w:widowControl w:val="0"/>
        <w:spacing w:after="0" w:line="360" w:lineRule="auto"/>
        <w:rPr>
          <w:sz w:val="28"/>
          <w:szCs w:val="28"/>
          <w:lang w:val="vi-VN"/>
        </w:rPr>
      </w:pPr>
      <w:r w:rsidRPr="00805C69">
        <w:rPr>
          <w:sz w:val="28"/>
          <w:szCs w:val="28"/>
          <w:lang w:val="vi-VN"/>
        </w:rPr>
        <w:lastRenderedPageBreak/>
        <w:t xml:space="preserve"> -Cứ 10g gelatin sẽ làm đông 500ml chất lỏng</w:t>
      </w:r>
    </w:p>
    <w:p w14:paraId="36E7A70A" w14:textId="37D85610" w:rsidR="00805C69" w:rsidRPr="00805C69" w:rsidRDefault="00805C69" w:rsidP="00805C69">
      <w:pPr>
        <w:widowControl w:val="0"/>
        <w:spacing w:after="0" w:line="360" w:lineRule="auto"/>
        <w:rPr>
          <w:sz w:val="28"/>
          <w:szCs w:val="28"/>
          <w:lang w:val="vi-VN"/>
        </w:rPr>
      </w:pPr>
      <w:r w:rsidRPr="00805C69">
        <w:rPr>
          <w:sz w:val="28"/>
          <w:szCs w:val="28"/>
          <w:lang w:val="vi-VN"/>
        </w:rPr>
        <w:t xml:space="preserve"> -Cho nhiều gelatin so với điều lượng kết cấu bánh sẽ vững hơn chứ không thay đổi về mùi vị</w:t>
      </w:r>
    </w:p>
    <w:p w14:paraId="0E2B15D3" w14:textId="2F8480C7" w:rsidR="00686E30" w:rsidRDefault="00805C69" w:rsidP="00686E30">
      <w:pPr>
        <w:widowControl w:val="0"/>
        <w:spacing w:after="0" w:line="360" w:lineRule="auto"/>
        <w:rPr>
          <w:sz w:val="28"/>
          <w:szCs w:val="28"/>
          <w:lang w:val="vi-VN"/>
        </w:rPr>
      </w:pPr>
      <w:r w:rsidRPr="00805C69">
        <w:rPr>
          <w:sz w:val="28"/>
          <w:szCs w:val="28"/>
          <w:lang w:val="vi-VN"/>
        </w:rPr>
        <w:t xml:space="preserve">  -ỨNG DỤNG: sử dụng làm các loại bánh mouse, cheese cale, panacotta,....</w:t>
      </w:r>
    </w:p>
    <w:p w14:paraId="094D30A2" w14:textId="77777777" w:rsidR="00686E30" w:rsidRPr="00686E30" w:rsidRDefault="00686E30" w:rsidP="00686E30">
      <w:pPr>
        <w:widowControl w:val="0"/>
        <w:spacing w:after="0" w:line="360" w:lineRule="auto"/>
        <w:rPr>
          <w:sz w:val="28"/>
          <w:szCs w:val="28"/>
          <w:lang w:val="vi-VN"/>
        </w:rPr>
      </w:pPr>
    </w:p>
    <w:p w14:paraId="268C9798" w14:textId="77777777" w:rsidR="00686E30" w:rsidRDefault="00686E30" w:rsidP="00805C69">
      <w:pPr>
        <w:widowControl w:val="0"/>
        <w:spacing w:after="0" w:line="360" w:lineRule="auto"/>
        <w:rPr>
          <w:b/>
          <w:sz w:val="28"/>
          <w:szCs w:val="28"/>
          <w:lang w:val="vi-VN"/>
        </w:rPr>
      </w:pPr>
    </w:p>
    <w:p w14:paraId="1FA86EE2" w14:textId="25F0EBA3" w:rsidR="00805C69" w:rsidRDefault="00805C69" w:rsidP="00805C69">
      <w:pPr>
        <w:widowControl w:val="0"/>
        <w:spacing w:after="0" w:line="360" w:lineRule="auto"/>
        <w:rPr>
          <w:b/>
          <w:sz w:val="28"/>
          <w:szCs w:val="28"/>
          <w:lang w:val="vi-VN"/>
        </w:rPr>
      </w:pPr>
      <w:r>
        <w:rPr>
          <w:b/>
          <w:sz w:val="28"/>
          <w:szCs w:val="28"/>
          <w:lang w:val="vi-VN"/>
        </w:rPr>
        <w:t>2.Bột rau câu</w:t>
      </w:r>
    </w:p>
    <w:p w14:paraId="48E57B6A" w14:textId="6375265D" w:rsidR="00805C69" w:rsidRPr="00686E30" w:rsidRDefault="00805C69" w:rsidP="00805C69">
      <w:pPr>
        <w:widowControl w:val="0"/>
        <w:spacing w:after="0" w:line="360" w:lineRule="auto"/>
        <w:rPr>
          <w:b/>
          <w:sz w:val="28"/>
          <w:szCs w:val="28"/>
          <w:lang w:val="vi-VN"/>
        </w:rPr>
      </w:pPr>
      <w:r w:rsidRPr="00686E30">
        <w:rPr>
          <w:b/>
          <w:sz w:val="28"/>
          <w:szCs w:val="28"/>
          <w:lang w:val="vi-VN"/>
        </w:rPr>
        <w:t>2.1Agar</w:t>
      </w:r>
    </w:p>
    <w:p w14:paraId="223FEA38" w14:textId="18FA9181" w:rsidR="00805C69" w:rsidRPr="00686E30" w:rsidRDefault="003A03B1" w:rsidP="00805C69">
      <w:pPr>
        <w:widowControl w:val="0"/>
        <w:spacing w:after="0" w:line="360" w:lineRule="auto"/>
        <w:rPr>
          <w:sz w:val="28"/>
          <w:szCs w:val="28"/>
          <w:lang w:val="vi-VN"/>
        </w:rPr>
      </w:pPr>
      <w:r>
        <w:rPr>
          <w:sz w:val="28"/>
          <w:szCs w:val="28"/>
          <w:lang w:val="vi-VN"/>
        </w:rPr>
        <w:t>-B</w:t>
      </w:r>
      <w:r w:rsidR="00805C69" w:rsidRPr="00686E30">
        <w:rPr>
          <w:sz w:val="28"/>
          <w:szCs w:val="28"/>
          <w:lang w:val="vi-VN"/>
        </w:rPr>
        <w:t>ột agar còn được gọi là bột rau cau, có thành phần 100% tự nhiên, có nguồn góc từ thực vật, có khả năng kết dính và liên kết thực phẩm được chiết xuất từ tảo đỏ</w:t>
      </w:r>
    </w:p>
    <w:p w14:paraId="204DB932" w14:textId="323AC652" w:rsidR="00805C69" w:rsidRDefault="00805C69" w:rsidP="00805C69">
      <w:pPr>
        <w:widowControl w:val="0"/>
        <w:spacing w:after="0" w:line="360" w:lineRule="auto"/>
        <w:rPr>
          <w:sz w:val="28"/>
          <w:szCs w:val="28"/>
          <w:lang w:val="vi-VN"/>
        </w:rPr>
      </w:pPr>
      <w:r w:rsidRPr="00686E30">
        <w:rPr>
          <w:sz w:val="28"/>
          <w:szCs w:val="28"/>
          <w:lang w:val="vi-VN"/>
        </w:rPr>
        <w:t xml:space="preserve">  -</w:t>
      </w:r>
      <w:r w:rsidR="00686E30">
        <w:rPr>
          <w:sz w:val="28"/>
          <w:szCs w:val="28"/>
          <w:lang w:val="vi-VN"/>
        </w:rPr>
        <w:t>Tá</w:t>
      </w:r>
      <w:r w:rsidRPr="00686E30">
        <w:rPr>
          <w:sz w:val="28"/>
          <w:szCs w:val="28"/>
          <w:lang w:val="vi-VN"/>
        </w:rPr>
        <w:t>o đỏ sau khi thu hoạch sẽ trải qua một quá trình sản xuất bao gồm các bước: nấu sôi, lọc, loại bỏ nước, sấy khô. Sau đó đã đuôc nghiền thành bột r đóng gói và cho ra thị trường với sản phầm có tên là bột Agar</w:t>
      </w:r>
    </w:p>
    <w:p w14:paraId="13D7147A" w14:textId="2FF03CF1" w:rsidR="003A03B1" w:rsidRDefault="003A03B1" w:rsidP="00805C69">
      <w:pPr>
        <w:widowControl w:val="0"/>
        <w:spacing w:after="0" w:line="360" w:lineRule="auto"/>
        <w:rPr>
          <w:sz w:val="28"/>
          <w:szCs w:val="28"/>
        </w:rPr>
      </w:pPr>
      <w:r>
        <w:rPr>
          <w:sz w:val="28"/>
          <w:szCs w:val="28"/>
        </w:rPr>
        <w:t>-CÔNG DỤNG:</w:t>
      </w:r>
    </w:p>
    <w:p w14:paraId="2E5EA50C" w14:textId="43FD8162" w:rsidR="003A03B1" w:rsidRPr="003A03B1" w:rsidRDefault="003A03B1" w:rsidP="00805C69">
      <w:pPr>
        <w:widowControl w:val="0"/>
        <w:spacing w:after="0" w:line="360" w:lineRule="auto"/>
        <w:rPr>
          <w:rFonts w:cs="Times New Roman"/>
          <w:color w:val="000000" w:themeColor="text1"/>
          <w:sz w:val="28"/>
          <w:szCs w:val="28"/>
        </w:rPr>
      </w:pPr>
      <w:r>
        <w:rPr>
          <w:rFonts w:cs="Times New Roman"/>
          <w:color w:val="000000" w:themeColor="text1"/>
          <w:sz w:val="28"/>
          <w:szCs w:val="28"/>
          <w:shd w:val="clear" w:color="auto" w:fill="FFFFFF"/>
        </w:rPr>
        <w:t>-</w:t>
      </w:r>
      <w:r w:rsidRPr="003A03B1">
        <w:rPr>
          <w:rFonts w:cs="Times New Roman"/>
          <w:color w:val="000000" w:themeColor="text1"/>
          <w:sz w:val="28"/>
          <w:szCs w:val="28"/>
          <w:shd w:val="clear" w:color="auto" w:fill="FFFFFF"/>
        </w:rPr>
        <w:t>Bộ</w:t>
      </w:r>
      <w:r>
        <w:rPr>
          <w:rFonts w:cs="Times New Roman"/>
          <w:color w:val="000000" w:themeColor="text1"/>
          <w:sz w:val="28"/>
          <w:szCs w:val="28"/>
          <w:shd w:val="clear" w:color="auto" w:fill="FFFFFF"/>
        </w:rPr>
        <w:t xml:space="preserve">t rau câu </w:t>
      </w:r>
      <w:r w:rsidRPr="003A03B1">
        <w:rPr>
          <w:rFonts w:cs="Times New Roman"/>
          <w:color w:val="000000" w:themeColor="text1"/>
          <w:sz w:val="28"/>
          <w:szCs w:val="28"/>
          <w:shd w:val="clear" w:color="auto" w:fill="FFFFFF"/>
        </w:rPr>
        <w:t>là nguyên liệu chính được sử dụng trong ngành thực phẩm để tạo ra những món bánh mềm, thơm ngon, thạch rau câu, kẹo dẻo các loại. Khi sử dụng để pha chế cùng các loại thực phẩm khác, bộ</w:t>
      </w:r>
      <w:r>
        <w:rPr>
          <w:rFonts w:cs="Times New Roman"/>
          <w:color w:val="000000" w:themeColor="text1"/>
          <w:sz w:val="28"/>
          <w:szCs w:val="28"/>
          <w:shd w:val="clear" w:color="auto" w:fill="FFFFFF"/>
        </w:rPr>
        <w:t>t </w:t>
      </w:r>
      <w:r w:rsidRPr="003A03B1">
        <w:rPr>
          <w:rFonts w:cs="Times New Roman"/>
          <w:color w:val="000000" w:themeColor="text1"/>
          <w:sz w:val="28"/>
          <w:szCs w:val="28"/>
          <w:shd w:val="clear" w:color="auto" w:fill="FFFFFF"/>
        </w:rPr>
        <w:t>sẽ tạo ra sự liên kết và kết dính đông đặc. Điều đó giúp cho món ăn trở nên ngon, ngọt và mát hơn.</w:t>
      </w:r>
    </w:p>
    <w:p w14:paraId="2557E026" w14:textId="77777777" w:rsidR="003A03B1" w:rsidRPr="003A03B1" w:rsidRDefault="003A03B1" w:rsidP="00805C69">
      <w:pPr>
        <w:widowControl w:val="0"/>
        <w:spacing w:after="0" w:line="360" w:lineRule="auto"/>
        <w:rPr>
          <w:rFonts w:cs="Times New Roman"/>
          <w:color w:val="000000" w:themeColor="text1"/>
          <w:sz w:val="28"/>
          <w:szCs w:val="28"/>
        </w:rPr>
      </w:pPr>
    </w:p>
    <w:p w14:paraId="447CAB5A" w14:textId="045B89C7" w:rsidR="00805C69" w:rsidRPr="00686E30" w:rsidRDefault="00805C69" w:rsidP="00805C69">
      <w:pPr>
        <w:widowControl w:val="0"/>
        <w:spacing w:after="0" w:line="360" w:lineRule="auto"/>
        <w:rPr>
          <w:b/>
          <w:sz w:val="28"/>
          <w:szCs w:val="28"/>
          <w:lang w:val="vi-VN"/>
        </w:rPr>
      </w:pPr>
      <w:r w:rsidRPr="00686E30">
        <w:rPr>
          <w:b/>
          <w:sz w:val="28"/>
          <w:szCs w:val="28"/>
          <w:lang w:val="vi-VN"/>
        </w:rPr>
        <w:t>2.2Jelly</w:t>
      </w:r>
    </w:p>
    <w:p w14:paraId="477821C4" w14:textId="77777777" w:rsidR="00805C69" w:rsidRPr="00686E30" w:rsidRDefault="00805C69" w:rsidP="00805C69">
      <w:pPr>
        <w:widowControl w:val="0"/>
        <w:spacing w:after="0" w:line="360" w:lineRule="auto"/>
        <w:rPr>
          <w:sz w:val="28"/>
          <w:szCs w:val="28"/>
          <w:lang w:val="vi-VN"/>
        </w:rPr>
      </w:pPr>
      <w:r w:rsidRPr="00686E30">
        <w:rPr>
          <w:sz w:val="28"/>
          <w:szCs w:val="28"/>
          <w:lang w:val="vi-VN"/>
        </w:rPr>
        <w:t>-Bột rau cau jelly( bột rau cau dẻo, rau cau dừa và bột jelly). Đây là một loại bột được làm từ rong sụn là loài thuộc ngành tảo đỏ</w:t>
      </w:r>
    </w:p>
    <w:p w14:paraId="66B432F8" w14:textId="73733B56" w:rsidR="00805C69" w:rsidRPr="00686E30" w:rsidRDefault="00805C69" w:rsidP="00805C69">
      <w:pPr>
        <w:widowControl w:val="0"/>
        <w:spacing w:after="0" w:line="360" w:lineRule="auto"/>
        <w:rPr>
          <w:sz w:val="28"/>
          <w:szCs w:val="28"/>
          <w:lang w:val="vi-VN"/>
        </w:rPr>
      </w:pPr>
      <w:r w:rsidRPr="00686E30">
        <w:rPr>
          <w:sz w:val="28"/>
          <w:szCs w:val="28"/>
          <w:lang w:val="vi-VN"/>
        </w:rPr>
        <w:t xml:space="preserve">  -</w:t>
      </w:r>
      <w:r w:rsidR="00686E30">
        <w:rPr>
          <w:sz w:val="28"/>
          <w:szCs w:val="28"/>
          <w:lang w:val="vi-VN"/>
        </w:rPr>
        <w:t>CÁCH SỬ DỤNG:</w:t>
      </w:r>
    </w:p>
    <w:p w14:paraId="46C14AEB" w14:textId="4CD9172B" w:rsidR="00686E30" w:rsidRDefault="00805C69" w:rsidP="00805C69">
      <w:pPr>
        <w:widowControl w:val="0"/>
        <w:spacing w:after="0" w:line="360" w:lineRule="auto"/>
        <w:rPr>
          <w:sz w:val="28"/>
          <w:szCs w:val="28"/>
          <w:lang w:val="vi-VN"/>
        </w:rPr>
      </w:pPr>
      <w:r w:rsidRPr="00686E30">
        <w:rPr>
          <w:sz w:val="28"/>
          <w:szCs w:val="28"/>
          <w:lang w:val="vi-VN"/>
        </w:rPr>
        <w:t>Đun sôi nước r sau đó mới từ từ lắc từng chút một bột rau cau trộn với đường vào nồi nước sôi, vừa rắc vừa khoáy cho điều lên, khoáy tan thì cho bào khuôn để lạnh. Chú y đun sôi nước với lửa lớn, rắc và khoáy bột rau câu với lửa nhỏ, và khi rắc hết thì tăng lửa to hơn một chút để khoáy cho đến khi tan</w:t>
      </w:r>
    </w:p>
    <w:p w14:paraId="3F5A9CCB" w14:textId="77777777" w:rsidR="00686E30" w:rsidRDefault="00686E30">
      <w:pPr>
        <w:rPr>
          <w:sz w:val="28"/>
          <w:szCs w:val="28"/>
          <w:lang w:val="vi-VN"/>
        </w:rPr>
      </w:pPr>
      <w:r>
        <w:rPr>
          <w:sz w:val="28"/>
          <w:szCs w:val="28"/>
          <w:lang w:val="vi-VN"/>
        </w:rPr>
        <w:br w:type="page"/>
      </w:r>
    </w:p>
    <w:p w14:paraId="5CF562B8" w14:textId="39B65404" w:rsidR="00805C69" w:rsidRDefault="00686E30" w:rsidP="00686E30">
      <w:pPr>
        <w:widowControl w:val="0"/>
        <w:spacing w:after="0" w:line="360" w:lineRule="auto"/>
        <w:jc w:val="center"/>
        <w:rPr>
          <w:b/>
          <w:sz w:val="28"/>
          <w:szCs w:val="28"/>
          <w:lang w:val="vi-VN"/>
        </w:rPr>
      </w:pPr>
      <w:r w:rsidRPr="00686E30">
        <w:rPr>
          <w:b/>
          <w:sz w:val="28"/>
          <w:szCs w:val="28"/>
          <w:lang w:val="vi-VN"/>
        </w:rPr>
        <w:lastRenderedPageBreak/>
        <w:t xml:space="preserve">CHƯƠNG </w:t>
      </w:r>
      <w:r>
        <w:rPr>
          <w:b/>
          <w:sz w:val="28"/>
          <w:szCs w:val="28"/>
          <w:lang w:val="vi-VN"/>
        </w:rPr>
        <w:t>2</w:t>
      </w:r>
      <w:r w:rsidRPr="00686E30">
        <w:rPr>
          <w:b/>
          <w:sz w:val="28"/>
          <w:szCs w:val="28"/>
          <w:lang w:val="vi-VN"/>
        </w:rPr>
        <w:t xml:space="preserve">: PECTIN </w:t>
      </w:r>
      <w:r>
        <w:rPr>
          <w:b/>
          <w:sz w:val="28"/>
          <w:szCs w:val="28"/>
          <w:lang w:val="vi-VN"/>
        </w:rPr>
        <w:t>VÀ ĐƯỜNG NHO</w:t>
      </w:r>
    </w:p>
    <w:p w14:paraId="4A9E5965" w14:textId="0C8F80F5" w:rsidR="00686E30" w:rsidRDefault="00686E30" w:rsidP="00686E30">
      <w:pPr>
        <w:widowControl w:val="0"/>
        <w:spacing w:after="0" w:line="360" w:lineRule="auto"/>
        <w:rPr>
          <w:b/>
          <w:sz w:val="28"/>
          <w:szCs w:val="28"/>
          <w:lang w:val="vi-VN"/>
        </w:rPr>
      </w:pPr>
      <w:r>
        <w:rPr>
          <w:b/>
          <w:sz w:val="28"/>
          <w:szCs w:val="28"/>
          <w:lang w:val="vi-VN"/>
        </w:rPr>
        <w:t>1.Pectin</w:t>
      </w:r>
    </w:p>
    <w:p w14:paraId="418A27D8" w14:textId="77777777" w:rsidR="00686E30" w:rsidRPr="00686E30" w:rsidRDefault="00686E30" w:rsidP="00686E30">
      <w:pPr>
        <w:widowControl w:val="0"/>
        <w:spacing w:after="0" w:line="360" w:lineRule="auto"/>
        <w:rPr>
          <w:sz w:val="28"/>
          <w:szCs w:val="28"/>
          <w:lang w:val="vi-VN"/>
        </w:rPr>
      </w:pPr>
      <w:r>
        <w:rPr>
          <w:b/>
          <w:sz w:val="28"/>
          <w:szCs w:val="28"/>
          <w:lang w:val="vi-VN"/>
        </w:rPr>
        <w:t>-</w:t>
      </w:r>
      <w:r w:rsidRPr="00686E30">
        <w:rPr>
          <w:sz w:val="28"/>
          <w:szCs w:val="28"/>
          <w:lang w:val="vi-VN"/>
        </w:rPr>
        <w:t>Pectin là một chất bột, có màu và được chiết xuất chủ yếu từ cái loại trái cây họ cam quýt, cùng 1 số loại trái ca6h khác như  táo, cà chua,....</w:t>
      </w:r>
    </w:p>
    <w:p w14:paraId="6C2769F9" w14:textId="7E735EB5" w:rsidR="00686E30" w:rsidRPr="00686E30" w:rsidRDefault="00686E30" w:rsidP="00686E30">
      <w:pPr>
        <w:widowControl w:val="0"/>
        <w:spacing w:after="0" w:line="360" w:lineRule="auto"/>
        <w:rPr>
          <w:sz w:val="28"/>
          <w:szCs w:val="28"/>
          <w:lang w:val="vi-VN"/>
        </w:rPr>
      </w:pPr>
      <w:r w:rsidRPr="00686E30">
        <w:rPr>
          <w:sz w:val="28"/>
          <w:szCs w:val="28"/>
          <w:lang w:val="vi-VN"/>
        </w:rPr>
        <w:t xml:space="preserve">  </w:t>
      </w:r>
      <w:r>
        <w:rPr>
          <w:sz w:val="28"/>
          <w:szCs w:val="28"/>
          <w:lang w:val="vi-VN"/>
        </w:rPr>
        <w:t>-</w:t>
      </w:r>
      <w:r w:rsidRPr="00686E30">
        <w:rPr>
          <w:sz w:val="28"/>
          <w:szCs w:val="28"/>
          <w:lang w:val="vi-VN"/>
        </w:rPr>
        <w:t xml:space="preserve">NHƯỢC </w:t>
      </w:r>
      <w:r>
        <w:rPr>
          <w:sz w:val="28"/>
          <w:szCs w:val="28"/>
          <w:lang w:val="vi-VN"/>
        </w:rPr>
        <w:t>ĐIỂM:</w:t>
      </w:r>
    </w:p>
    <w:p w14:paraId="7852E588" w14:textId="76B00718" w:rsidR="00686E30" w:rsidRDefault="00686E30" w:rsidP="00686E30">
      <w:pPr>
        <w:widowControl w:val="0"/>
        <w:spacing w:after="0" w:line="360" w:lineRule="auto"/>
        <w:rPr>
          <w:sz w:val="28"/>
          <w:szCs w:val="28"/>
          <w:lang w:val="vi-VN"/>
        </w:rPr>
      </w:pPr>
      <w:r w:rsidRPr="00686E30">
        <w:rPr>
          <w:sz w:val="28"/>
          <w:szCs w:val="28"/>
          <w:lang w:val="vi-VN"/>
        </w:rPr>
        <w:t xml:space="preserve"> </w:t>
      </w:r>
      <w:r>
        <w:rPr>
          <w:sz w:val="28"/>
          <w:szCs w:val="28"/>
          <w:lang w:val="vi-VN"/>
        </w:rPr>
        <w:t>-</w:t>
      </w:r>
      <w:r w:rsidRPr="00686E30">
        <w:rPr>
          <w:sz w:val="28"/>
          <w:szCs w:val="28"/>
          <w:lang w:val="vi-VN"/>
        </w:rPr>
        <w:t>Để đạt được độ đông của pectin như mong muốn bạn cầu chú ý đến các yếu tố: nhiệt độ, hàm lượng đường, hàm lượng axit cũng như loại pectin sử dụng. Điều này gây khó khăng cho nhiều người khi không biết cách chế biến món ăn có chứa pectin</w:t>
      </w:r>
    </w:p>
    <w:p w14:paraId="278933D9" w14:textId="43E77AFB" w:rsidR="00564AE1" w:rsidRPr="00564AE1" w:rsidRDefault="00564AE1" w:rsidP="00564AE1">
      <w:pPr>
        <w:spacing w:after="0" w:line="240" w:lineRule="auto"/>
        <w:rPr>
          <w:color w:val="000000" w:themeColor="text1"/>
          <w:sz w:val="28"/>
          <w:szCs w:val="28"/>
        </w:rPr>
      </w:pPr>
      <w:r w:rsidRPr="00564AE1">
        <w:rPr>
          <w:color w:val="000000" w:themeColor="text1"/>
          <w:sz w:val="28"/>
          <w:szCs w:val="28"/>
        </w:rPr>
        <w:t>-ƯU ĐIỂM:</w:t>
      </w:r>
    </w:p>
    <w:p w14:paraId="0DF03F1D" w14:textId="4A885B9C" w:rsidR="00564AE1" w:rsidRDefault="00564AE1" w:rsidP="00564AE1">
      <w:pPr>
        <w:spacing w:after="0" w:line="240" w:lineRule="auto"/>
        <w:rPr>
          <w:rFonts w:eastAsia="Times New Roman" w:cs="Times New Roman"/>
          <w:color w:val="000000" w:themeColor="text1"/>
          <w:sz w:val="28"/>
          <w:szCs w:val="28"/>
        </w:rPr>
      </w:pPr>
      <w:r w:rsidRPr="00564AE1">
        <w:rPr>
          <w:rFonts w:eastAsia="Times New Roman" w:cs="Times New Roman"/>
          <w:color w:val="000000" w:themeColor="text1"/>
          <w:sz w:val="28"/>
          <w:szCs w:val="28"/>
        </w:rPr>
        <w:t>-tạo thành gel và kết đông, giúp thực phẩm được định hình tốt hơn, và tác dụng tốt đối với sức khỏe người dùng.</w:t>
      </w:r>
    </w:p>
    <w:p w14:paraId="6C2F4B15" w14:textId="00B7C973" w:rsidR="00564AE1" w:rsidRDefault="00564AE1" w:rsidP="00564AE1">
      <w:pPr>
        <w:spacing w:after="0" w:line="240" w:lineRule="auto"/>
        <w:rPr>
          <w:rFonts w:eastAsia="Times New Roman" w:cs="Times New Roman"/>
          <w:color w:val="000000" w:themeColor="text1"/>
          <w:sz w:val="28"/>
          <w:szCs w:val="28"/>
        </w:rPr>
      </w:pPr>
      <w:r>
        <w:rPr>
          <w:rFonts w:eastAsia="Times New Roman" w:cs="Times New Roman"/>
          <w:color w:val="000000" w:themeColor="text1"/>
          <w:sz w:val="28"/>
          <w:szCs w:val="28"/>
        </w:rPr>
        <w:t>-CÔNG DỤNG:</w:t>
      </w:r>
    </w:p>
    <w:p w14:paraId="3D9B8F0A" w14:textId="6A312B38" w:rsidR="00564AE1" w:rsidRPr="00564AE1" w:rsidRDefault="00564AE1" w:rsidP="00564AE1">
      <w:pPr>
        <w:spacing w:after="300" w:line="240" w:lineRule="auto"/>
        <w:rPr>
          <w:rFonts w:ascii="Arial" w:eastAsia="Times New Roman" w:hAnsi="Arial" w:cs="Arial"/>
          <w:color w:val="000000" w:themeColor="text1"/>
          <w:sz w:val="27"/>
          <w:szCs w:val="27"/>
        </w:rPr>
      </w:pPr>
      <w:r>
        <w:rPr>
          <w:rFonts w:ascii="Arial" w:eastAsia="Times New Roman" w:hAnsi="Arial" w:cs="Arial"/>
          <w:color w:val="333333"/>
          <w:sz w:val="27"/>
          <w:szCs w:val="27"/>
        </w:rPr>
        <w:t>-</w:t>
      </w:r>
      <w:r w:rsidRPr="00564AE1">
        <w:rPr>
          <w:rFonts w:ascii="Arial" w:eastAsia="Times New Roman" w:hAnsi="Arial" w:cs="Arial"/>
          <w:color w:val="000000" w:themeColor="text1"/>
          <w:sz w:val="27"/>
          <w:szCs w:val="27"/>
        </w:rPr>
        <w:t>Chính vì an toàn và có khả năng làm đông nên Pectin được sử dụng nhiều trong nhiều món ăn hằng ngày mà bạn có thể thưởng thức như:</w:t>
      </w:r>
    </w:p>
    <w:p w14:paraId="13CB3758" w14:textId="567A7187" w:rsidR="00564AE1" w:rsidRPr="00564AE1" w:rsidRDefault="00564AE1" w:rsidP="00564AE1">
      <w:pPr>
        <w:spacing w:after="0" w:line="240" w:lineRule="auto"/>
        <w:rPr>
          <w:rFonts w:eastAsia="Times New Roman" w:cs="Times New Roman"/>
          <w:color w:val="000000" w:themeColor="text1"/>
          <w:sz w:val="28"/>
          <w:szCs w:val="28"/>
        </w:rPr>
      </w:pPr>
      <w:r w:rsidRPr="00564AE1">
        <w:rPr>
          <w:rFonts w:eastAsia="Times New Roman" w:cs="Times New Roman"/>
          <w:bCs/>
          <w:color w:val="000000" w:themeColor="text1"/>
          <w:sz w:val="28"/>
          <w:szCs w:val="28"/>
        </w:rPr>
        <w:t>-Làm mứt trái cây</w:t>
      </w:r>
      <w:r w:rsidRPr="00564AE1">
        <w:rPr>
          <w:rFonts w:eastAsia="Times New Roman" w:cs="Times New Roman"/>
          <w:color w:val="000000" w:themeColor="text1"/>
          <w:sz w:val="28"/>
          <w:szCs w:val="28"/>
        </w:rPr>
        <w:t>: Pectin trong mứt đóng vai trò là </w:t>
      </w:r>
      <w:r w:rsidRPr="00564AE1">
        <w:rPr>
          <w:rFonts w:eastAsia="Times New Roman" w:cs="Times New Roman"/>
          <w:bCs/>
          <w:color w:val="000000" w:themeColor="text1"/>
          <w:sz w:val="28"/>
          <w:szCs w:val="28"/>
        </w:rPr>
        <w:t>chất tạo gel</w:t>
      </w:r>
      <w:r w:rsidRPr="00564AE1">
        <w:rPr>
          <w:rFonts w:eastAsia="Times New Roman" w:cs="Times New Roman"/>
          <w:color w:val="000000" w:themeColor="text1"/>
          <w:sz w:val="28"/>
          <w:szCs w:val="28"/>
        </w:rPr>
        <w:t>, nên khi sử dụng pectin làm mứt, bạn sẽ thấy khả năng giữ nước của mứt rất cao và giải phóng mùi tốt (thơm hơn).</w:t>
      </w:r>
    </w:p>
    <w:p w14:paraId="7616F419" w14:textId="2F90B54A" w:rsidR="00564AE1" w:rsidRPr="00564AE1" w:rsidRDefault="00564AE1" w:rsidP="00564AE1">
      <w:pPr>
        <w:spacing w:after="0" w:line="240" w:lineRule="auto"/>
        <w:rPr>
          <w:rFonts w:eastAsia="Times New Roman" w:cs="Times New Roman"/>
          <w:color w:val="000000" w:themeColor="text1"/>
          <w:sz w:val="28"/>
          <w:szCs w:val="28"/>
        </w:rPr>
      </w:pPr>
      <w:r w:rsidRPr="00564AE1">
        <w:rPr>
          <w:rFonts w:eastAsia="Times New Roman" w:cs="Times New Roman"/>
          <w:bCs/>
          <w:color w:val="000000" w:themeColor="text1"/>
          <w:sz w:val="28"/>
          <w:szCs w:val="28"/>
        </w:rPr>
        <w:t>-Làm chế phẩm trái cây</w:t>
      </w:r>
      <w:r w:rsidRPr="00564AE1">
        <w:rPr>
          <w:rFonts w:eastAsia="Times New Roman" w:cs="Times New Roman"/>
          <w:color w:val="000000" w:themeColor="text1"/>
          <w:sz w:val="28"/>
          <w:szCs w:val="28"/>
        </w:rPr>
        <w:t> (dùng cho các loại bánh nướng): cũng đóng vai trò là chất tạo gel, Pectin có tác dụng tạo kết cấu láng mịn, ổn định hình dạng, ít chảy nước, tăng mùi thơm,....</w:t>
      </w:r>
    </w:p>
    <w:p w14:paraId="699F47B5" w14:textId="3F1145CC" w:rsidR="00564AE1" w:rsidRPr="00564AE1" w:rsidRDefault="00564AE1" w:rsidP="00564AE1">
      <w:pPr>
        <w:spacing w:after="0" w:line="240" w:lineRule="auto"/>
        <w:rPr>
          <w:rFonts w:eastAsia="Times New Roman" w:cs="Times New Roman"/>
          <w:color w:val="000000" w:themeColor="text1"/>
          <w:sz w:val="28"/>
          <w:szCs w:val="28"/>
        </w:rPr>
      </w:pPr>
      <w:r w:rsidRPr="00564AE1">
        <w:rPr>
          <w:rFonts w:eastAsia="Times New Roman" w:cs="Times New Roman"/>
          <w:bCs/>
          <w:color w:val="000000" w:themeColor="text1"/>
          <w:sz w:val="28"/>
          <w:szCs w:val="28"/>
        </w:rPr>
        <w:t>-Làm yoghurt</w:t>
      </w:r>
      <w:r w:rsidRPr="00564AE1">
        <w:rPr>
          <w:rFonts w:eastAsia="Times New Roman" w:cs="Times New Roman"/>
          <w:color w:val="000000" w:themeColor="text1"/>
          <w:sz w:val="28"/>
          <w:szCs w:val="28"/>
        </w:rPr>
        <w:t>: phân tử Pectin có thể liên kết với một protein tích điện dương, tạo thành chất không bị đông lại khi gia nhiệt, làm cho protein trong sữa không bị đông tụ ở nhiệt độ cao, giúp sữa chua luôn dẻo.</w:t>
      </w:r>
    </w:p>
    <w:p w14:paraId="1E8EE8DC" w14:textId="65EE4421" w:rsidR="00564AE1" w:rsidRPr="00564AE1" w:rsidRDefault="00564AE1" w:rsidP="00564AE1">
      <w:pPr>
        <w:spacing w:after="0" w:line="240" w:lineRule="auto"/>
        <w:rPr>
          <w:rFonts w:eastAsia="Times New Roman" w:cs="Times New Roman"/>
          <w:color w:val="000000" w:themeColor="text1"/>
          <w:sz w:val="28"/>
          <w:szCs w:val="28"/>
        </w:rPr>
      </w:pPr>
      <w:r w:rsidRPr="00564AE1">
        <w:rPr>
          <w:rFonts w:eastAsia="Times New Roman" w:cs="Times New Roman"/>
          <w:bCs/>
          <w:color w:val="000000" w:themeColor="text1"/>
          <w:sz w:val="28"/>
          <w:szCs w:val="28"/>
        </w:rPr>
        <w:t>-Pha với nước chanh để uống</w:t>
      </w:r>
      <w:r w:rsidRPr="00564AE1">
        <w:rPr>
          <w:rFonts w:eastAsia="Times New Roman" w:cs="Times New Roman"/>
          <w:color w:val="000000" w:themeColor="text1"/>
          <w:sz w:val="28"/>
          <w:szCs w:val="28"/>
        </w:rPr>
        <w:t>, giống như thức uống giải khát đồng thời cung cấp thêm hàm lượng vitamin C, trẻ hóa làn da và hỗ trợ tốt cho tiêu hóa.</w:t>
      </w:r>
    </w:p>
    <w:p w14:paraId="6B880E4B" w14:textId="69845883" w:rsidR="00564AE1" w:rsidRPr="00564AE1" w:rsidRDefault="00564AE1" w:rsidP="00564AE1">
      <w:pPr>
        <w:spacing w:after="0" w:line="240" w:lineRule="auto"/>
        <w:rPr>
          <w:rFonts w:eastAsia="Times New Roman" w:cs="Times New Roman"/>
          <w:color w:val="000000" w:themeColor="text1"/>
          <w:sz w:val="28"/>
          <w:szCs w:val="28"/>
        </w:rPr>
      </w:pPr>
      <w:r w:rsidRPr="00564AE1">
        <w:rPr>
          <w:rFonts w:eastAsia="Times New Roman" w:cs="Times New Roman"/>
          <w:bCs/>
          <w:color w:val="000000" w:themeColor="text1"/>
          <w:sz w:val="28"/>
          <w:szCs w:val="28"/>
        </w:rPr>
        <w:t>-Sử dụng tạo nổi cho các loại nước:</w:t>
      </w:r>
      <w:r w:rsidRPr="00564AE1">
        <w:rPr>
          <w:rFonts w:eastAsia="Times New Roman" w:cs="Times New Roman"/>
          <w:color w:val="000000" w:themeColor="text1"/>
          <w:sz w:val="28"/>
          <w:szCs w:val="28"/>
        </w:rPr>
        <w:t> Các loại nước có hạt chia hay tép cam, người ta thường cho vào phụ gia Pectin để </w:t>
      </w:r>
      <w:r w:rsidRPr="00564AE1">
        <w:rPr>
          <w:rFonts w:eastAsia="Times New Roman" w:cs="Times New Roman"/>
          <w:bCs/>
          <w:color w:val="000000" w:themeColor="text1"/>
          <w:sz w:val="28"/>
          <w:szCs w:val="28"/>
        </w:rPr>
        <w:t>tạo trạng thái lơ lửng</w:t>
      </w:r>
      <w:r w:rsidRPr="00564AE1">
        <w:rPr>
          <w:rFonts w:eastAsia="Times New Roman" w:cs="Times New Roman"/>
          <w:color w:val="000000" w:themeColor="text1"/>
          <w:sz w:val="28"/>
          <w:szCs w:val="28"/>
        </w:rPr>
        <w:t> giúp thành phẩm đẹp mắt hơn.</w:t>
      </w:r>
    </w:p>
    <w:p w14:paraId="78EE7F5A" w14:textId="77777777" w:rsidR="00564AE1" w:rsidRPr="00564AE1" w:rsidRDefault="00564AE1" w:rsidP="00564AE1">
      <w:pPr>
        <w:spacing w:after="300" w:line="240" w:lineRule="auto"/>
        <w:rPr>
          <w:rFonts w:eastAsia="Times New Roman" w:cs="Times New Roman"/>
          <w:color w:val="000000" w:themeColor="text1"/>
          <w:sz w:val="28"/>
          <w:szCs w:val="28"/>
        </w:rPr>
      </w:pPr>
      <w:r w:rsidRPr="00564AE1">
        <w:rPr>
          <w:rFonts w:eastAsia="Times New Roman" w:cs="Times New Roman"/>
          <w:color w:val="000000" w:themeColor="text1"/>
          <w:sz w:val="28"/>
          <w:szCs w:val="28"/>
        </w:rPr>
        <w:t>-Ngoài ra, Pectin cũng là một trong những thành phần nguyên liệu trong các công thức chế biến thực phẩm như sản xuất bánh kẹo, mứt, các loại sốt cà chua, tương ớt,....</w:t>
      </w:r>
    </w:p>
    <w:p w14:paraId="1437D4BC" w14:textId="2C34996C" w:rsidR="00686E30" w:rsidRPr="00564AE1" w:rsidRDefault="00686E30" w:rsidP="00564AE1">
      <w:pPr>
        <w:spacing w:after="300" w:line="240" w:lineRule="auto"/>
        <w:rPr>
          <w:rFonts w:eastAsia="Times New Roman" w:cs="Times New Roman"/>
          <w:color w:val="333333"/>
          <w:sz w:val="28"/>
          <w:szCs w:val="28"/>
        </w:rPr>
      </w:pPr>
      <w:r w:rsidRPr="00686E30">
        <w:rPr>
          <w:b/>
          <w:sz w:val="28"/>
          <w:szCs w:val="28"/>
          <w:lang w:val="vi-VN"/>
        </w:rPr>
        <w:t>2.Đường nho</w:t>
      </w:r>
    </w:p>
    <w:p w14:paraId="0D56E218" w14:textId="634E7CA7" w:rsidR="00686E30" w:rsidRPr="00686E30" w:rsidRDefault="00686E30" w:rsidP="00686E30">
      <w:pPr>
        <w:widowControl w:val="0"/>
        <w:spacing w:after="0" w:line="360" w:lineRule="auto"/>
        <w:rPr>
          <w:sz w:val="28"/>
          <w:szCs w:val="28"/>
          <w:lang w:val="vi-VN"/>
        </w:rPr>
      </w:pPr>
      <w:r w:rsidRPr="00686E30">
        <w:rPr>
          <w:sz w:val="28"/>
          <w:szCs w:val="28"/>
          <w:lang w:val="vi-VN"/>
        </w:rPr>
        <w:t>-ĐẶC ĐIỂM:</w:t>
      </w:r>
    </w:p>
    <w:p w14:paraId="592C709C" w14:textId="77777777" w:rsidR="00686E30" w:rsidRPr="00686E30" w:rsidRDefault="00686E30" w:rsidP="00686E30">
      <w:pPr>
        <w:widowControl w:val="0"/>
        <w:spacing w:after="0" w:line="360" w:lineRule="auto"/>
        <w:rPr>
          <w:sz w:val="28"/>
          <w:szCs w:val="28"/>
          <w:lang w:val="vi-VN"/>
        </w:rPr>
      </w:pPr>
      <w:r w:rsidRPr="00686E30">
        <w:rPr>
          <w:sz w:val="28"/>
          <w:szCs w:val="28"/>
          <w:lang w:val="vi-VN"/>
        </w:rPr>
        <w:t xml:space="preserve"> Đường nho là một loại phụ gia thực phẩm dạng bột, màu trắng tinh, có nguồn gốc tự </w:t>
      </w:r>
      <w:r w:rsidRPr="00686E30">
        <w:rPr>
          <w:sz w:val="28"/>
          <w:szCs w:val="28"/>
          <w:lang w:val="vi-VN"/>
        </w:rPr>
        <w:lastRenderedPageBreak/>
        <w:t>nhiên, được chiết xuất từ đường trong hoa quả chín, đặc biệt là nho. Người ta sử dụng đường nho trong việc làm đông tào phớ</w:t>
      </w:r>
    </w:p>
    <w:p w14:paraId="18E8EBDD" w14:textId="60097C0E" w:rsidR="00686E30" w:rsidRPr="00686E30" w:rsidRDefault="00686E30" w:rsidP="00686E30">
      <w:pPr>
        <w:widowControl w:val="0"/>
        <w:spacing w:after="0" w:line="360" w:lineRule="auto"/>
        <w:rPr>
          <w:sz w:val="28"/>
          <w:szCs w:val="28"/>
          <w:lang w:val="vi-VN"/>
        </w:rPr>
      </w:pPr>
      <w:r w:rsidRPr="00686E30">
        <w:rPr>
          <w:sz w:val="28"/>
          <w:szCs w:val="28"/>
          <w:lang w:val="vi-VN"/>
        </w:rPr>
        <w:t xml:space="preserve">  -CÁCH SỬ DỤNG:</w:t>
      </w:r>
    </w:p>
    <w:p w14:paraId="3AAD32EF" w14:textId="77777777" w:rsidR="00686E30" w:rsidRPr="00686E30" w:rsidRDefault="00686E30" w:rsidP="00686E30">
      <w:pPr>
        <w:widowControl w:val="0"/>
        <w:spacing w:after="0" w:line="360" w:lineRule="auto"/>
        <w:rPr>
          <w:sz w:val="28"/>
          <w:szCs w:val="28"/>
          <w:lang w:val="vi-VN"/>
        </w:rPr>
      </w:pPr>
      <w:r w:rsidRPr="00686E30">
        <w:rPr>
          <w:sz w:val="28"/>
          <w:szCs w:val="28"/>
          <w:lang w:val="vi-VN"/>
        </w:rPr>
        <w:t xml:space="preserve"> Đung sôi hỗn hợp sữa đậu nành. Hòa đường nho với 1 chút nước lọc trong 1 cái âu to rồi nhanh tật đổ hỗn hợp sữa vào váy bộn hợp đường nho, giữ nguyên bát, không khuấy và đợi cho đến khi tào phớ đông hẵn</w:t>
      </w:r>
    </w:p>
    <w:p w14:paraId="2187D6C3" w14:textId="47DBE82B" w:rsidR="00686E30" w:rsidRPr="00686E30" w:rsidRDefault="00686E30" w:rsidP="00686E30">
      <w:pPr>
        <w:widowControl w:val="0"/>
        <w:spacing w:after="0" w:line="360" w:lineRule="auto"/>
        <w:rPr>
          <w:sz w:val="28"/>
          <w:szCs w:val="28"/>
          <w:lang w:val="vi-VN"/>
        </w:rPr>
      </w:pPr>
      <w:r w:rsidRPr="00686E30">
        <w:rPr>
          <w:sz w:val="28"/>
          <w:szCs w:val="28"/>
          <w:lang w:val="vi-VN"/>
        </w:rPr>
        <w:t xml:space="preserve">  -LƯU Ý:</w:t>
      </w:r>
    </w:p>
    <w:p w14:paraId="7346CBCE" w14:textId="77777777" w:rsidR="00686E30" w:rsidRPr="00686E30" w:rsidRDefault="00686E30" w:rsidP="00686E30">
      <w:pPr>
        <w:widowControl w:val="0"/>
        <w:spacing w:after="0" w:line="360" w:lineRule="auto"/>
        <w:rPr>
          <w:sz w:val="28"/>
          <w:szCs w:val="28"/>
          <w:lang w:val="vi-VN"/>
        </w:rPr>
      </w:pPr>
      <w:r w:rsidRPr="00686E30">
        <w:rPr>
          <w:sz w:val="28"/>
          <w:szCs w:val="28"/>
          <w:lang w:val="vi-VN"/>
        </w:rPr>
        <w:t xml:space="preserve"> Tỷ lệ đường nho là 3-5g cho 1l sữa đậu </w:t>
      </w:r>
    </w:p>
    <w:p w14:paraId="316DA7A3" w14:textId="0E338C16" w:rsidR="00686E30" w:rsidRDefault="00686E30" w:rsidP="00686E30">
      <w:pPr>
        <w:widowControl w:val="0"/>
        <w:spacing w:after="0" w:line="360" w:lineRule="auto"/>
        <w:rPr>
          <w:sz w:val="28"/>
          <w:szCs w:val="28"/>
          <w:lang w:val="vi-VN"/>
        </w:rPr>
      </w:pPr>
      <w:r w:rsidRPr="00686E30">
        <w:rPr>
          <w:sz w:val="28"/>
          <w:szCs w:val="28"/>
          <w:lang w:val="vi-VN"/>
        </w:rPr>
        <w:t xml:space="preserve"> Sau khi hòa đường nho với nước phải cho sữa vào lun nếu không đường nho sẽ dễ bị chua</w:t>
      </w:r>
    </w:p>
    <w:p w14:paraId="6A91D77F" w14:textId="66EAAFB0" w:rsidR="00564AE1" w:rsidRDefault="00564AE1" w:rsidP="00686E30">
      <w:pPr>
        <w:widowControl w:val="0"/>
        <w:spacing w:after="0" w:line="360" w:lineRule="auto"/>
        <w:rPr>
          <w:sz w:val="28"/>
          <w:szCs w:val="28"/>
          <w:lang w:val="vi-VN"/>
        </w:rPr>
      </w:pPr>
      <w:r>
        <w:rPr>
          <w:sz w:val="28"/>
          <w:szCs w:val="28"/>
          <w:lang w:val="vi-VN"/>
        </w:rPr>
        <w:t>-CÔNG DỤNG:</w:t>
      </w:r>
    </w:p>
    <w:p w14:paraId="5462F397" w14:textId="5B84719A" w:rsidR="00640B5C" w:rsidRPr="00640B5C" w:rsidRDefault="00640B5C" w:rsidP="00686E30">
      <w:pPr>
        <w:widowControl w:val="0"/>
        <w:spacing w:after="0" w:line="360" w:lineRule="auto"/>
        <w:rPr>
          <w:rFonts w:cs="Times New Roman"/>
          <w:color w:val="000000" w:themeColor="text1"/>
          <w:sz w:val="28"/>
          <w:szCs w:val="28"/>
          <w:shd w:val="clear" w:color="auto" w:fill="FFFFFF"/>
        </w:rPr>
      </w:pPr>
      <w:r w:rsidRPr="00640B5C">
        <w:rPr>
          <w:rFonts w:cs="Times New Roman"/>
          <w:color w:val="000000" w:themeColor="text1"/>
          <w:sz w:val="28"/>
          <w:szCs w:val="28"/>
          <w:lang w:val="vi-VN"/>
        </w:rPr>
        <w:t>-</w:t>
      </w:r>
      <w:r w:rsidRPr="00640B5C">
        <w:rPr>
          <w:rStyle w:val="Strong"/>
          <w:rFonts w:cs="Times New Roman"/>
          <w:b w:val="0"/>
          <w:color w:val="000000" w:themeColor="text1"/>
          <w:sz w:val="28"/>
          <w:szCs w:val="28"/>
          <w:shd w:val="clear" w:color="auto" w:fill="FFFFFF"/>
        </w:rPr>
        <w:t>Tạo đông cho thực phẩm</w:t>
      </w:r>
      <w:r w:rsidRPr="00640B5C">
        <w:rPr>
          <w:rFonts w:cs="Times New Roman"/>
          <w:color w:val="000000" w:themeColor="text1"/>
          <w:sz w:val="28"/>
          <w:szCs w:val="28"/>
          <w:shd w:val="clear" w:color="auto" w:fill="FFFFFF"/>
        </w:rPr>
        <w:t>: Đường nho được dùng trong các món ăn được chế biến từ đậu nành, dùng để làm các món ăn như tào phớ, tào phớ nước đường, đậu, sữa chua,...</w:t>
      </w:r>
    </w:p>
    <w:p w14:paraId="2A36FFEF" w14:textId="49193065" w:rsidR="00640B5C" w:rsidRPr="00640B5C" w:rsidRDefault="00640B5C" w:rsidP="00640B5C">
      <w:pPr>
        <w:pStyle w:val="NormalWeb"/>
        <w:shd w:val="clear" w:color="auto" w:fill="FFFFFF"/>
        <w:spacing w:before="0" w:beforeAutospacing="0" w:after="225" w:afterAutospacing="0"/>
        <w:jc w:val="both"/>
        <w:rPr>
          <w:color w:val="000000" w:themeColor="text1"/>
          <w:sz w:val="28"/>
          <w:szCs w:val="28"/>
        </w:rPr>
      </w:pPr>
      <w:r w:rsidRPr="00640B5C">
        <w:rPr>
          <w:color w:val="000000" w:themeColor="text1"/>
          <w:sz w:val="28"/>
          <w:szCs w:val="28"/>
          <w:shd w:val="clear" w:color="auto" w:fill="FFFFFF"/>
          <w:lang w:val="vi-VN"/>
        </w:rPr>
        <w:t>-</w:t>
      </w:r>
      <w:r w:rsidRPr="00640B5C">
        <w:rPr>
          <w:rStyle w:val="Strong"/>
          <w:b w:val="0"/>
          <w:color w:val="000000" w:themeColor="text1"/>
          <w:sz w:val="28"/>
          <w:szCs w:val="28"/>
        </w:rPr>
        <w:t>Điều chỉnh độ pH</w:t>
      </w:r>
      <w:r>
        <w:rPr>
          <w:color w:val="000000" w:themeColor="text1"/>
          <w:sz w:val="28"/>
          <w:szCs w:val="28"/>
        </w:rPr>
        <w:t>:</w:t>
      </w:r>
      <w:r>
        <w:rPr>
          <w:color w:val="000000" w:themeColor="text1"/>
          <w:sz w:val="28"/>
          <w:szCs w:val="28"/>
          <w:lang w:val="vi-VN"/>
        </w:rPr>
        <w:t xml:space="preserve"> </w:t>
      </w:r>
      <w:r w:rsidRPr="00640B5C">
        <w:rPr>
          <w:color w:val="000000" w:themeColor="text1"/>
          <w:sz w:val="28"/>
          <w:szCs w:val="28"/>
        </w:rPr>
        <w:t>Đường nho được dùng để làm nem chua, giúp điều chỉnh độ pH của món ăn này, hay ứng dụng trong quá trình chế biến nước giải khát.</w:t>
      </w:r>
    </w:p>
    <w:p w14:paraId="1B05353D" w14:textId="77777777" w:rsidR="00640B5C" w:rsidRPr="00640B5C" w:rsidRDefault="00640B5C" w:rsidP="00640B5C">
      <w:pPr>
        <w:pStyle w:val="NormalWeb"/>
        <w:shd w:val="clear" w:color="auto" w:fill="FFFFFF"/>
        <w:spacing w:before="0" w:beforeAutospacing="0" w:after="225" w:afterAutospacing="0"/>
        <w:jc w:val="both"/>
        <w:rPr>
          <w:color w:val="000000" w:themeColor="text1"/>
          <w:sz w:val="28"/>
          <w:szCs w:val="28"/>
        </w:rPr>
      </w:pPr>
      <w:r w:rsidRPr="00640B5C">
        <w:rPr>
          <w:color w:val="000000" w:themeColor="text1"/>
          <w:sz w:val="28"/>
          <w:szCs w:val="28"/>
        </w:rPr>
        <w:t>- Đường nho làm sữa chua có tác dụng </w:t>
      </w:r>
      <w:r w:rsidRPr="00640B5C">
        <w:rPr>
          <w:rStyle w:val="Strong"/>
          <w:b w:val="0"/>
          <w:color w:val="000000" w:themeColor="text1"/>
          <w:sz w:val="28"/>
          <w:szCs w:val="28"/>
        </w:rPr>
        <w:t>làm mịn</w:t>
      </w:r>
      <w:r w:rsidRPr="00640B5C">
        <w:rPr>
          <w:color w:val="000000" w:themeColor="text1"/>
          <w:sz w:val="28"/>
          <w:szCs w:val="28"/>
        </w:rPr>
        <w:t> cho thành phẩm.</w:t>
      </w:r>
    </w:p>
    <w:p w14:paraId="31D82E97" w14:textId="77777777" w:rsidR="00640B5C" w:rsidRPr="00640B5C" w:rsidRDefault="00640B5C" w:rsidP="00640B5C">
      <w:pPr>
        <w:pStyle w:val="NormalWeb"/>
        <w:shd w:val="clear" w:color="auto" w:fill="FFFFFF"/>
        <w:spacing w:before="0" w:beforeAutospacing="0" w:after="225" w:afterAutospacing="0"/>
        <w:jc w:val="both"/>
        <w:rPr>
          <w:color w:val="000000" w:themeColor="text1"/>
          <w:sz w:val="28"/>
          <w:szCs w:val="28"/>
        </w:rPr>
      </w:pPr>
      <w:r w:rsidRPr="00640B5C">
        <w:rPr>
          <w:rStyle w:val="Strong"/>
          <w:b w:val="0"/>
          <w:color w:val="000000" w:themeColor="text1"/>
          <w:sz w:val="28"/>
          <w:szCs w:val="28"/>
        </w:rPr>
        <w:t>- Tạo độ xốp</w:t>
      </w:r>
      <w:r w:rsidRPr="00640B5C">
        <w:rPr>
          <w:color w:val="000000" w:themeColor="text1"/>
          <w:sz w:val="28"/>
          <w:szCs w:val="28"/>
        </w:rPr>
        <w:t> cho bánh bông lan hay một số loại bánh ngọt khác.</w:t>
      </w:r>
    </w:p>
    <w:p w14:paraId="4D8030FE" w14:textId="50D293E3" w:rsidR="00640B5C" w:rsidRPr="00640B5C" w:rsidRDefault="00640B5C" w:rsidP="00640B5C">
      <w:pPr>
        <w:pStyle w:val="NormalWeb"/>
        <w:shd w:val="clear" w:color="auto" w:fill="FFFFFF"/>
        <w:spacing w:before="0" w:beforeAutospacing="0" w:after="225" w:afterAutospacing="0"/>
        <w:jc w:val="both"/>
        <w:rPr>
          <w:color w:val="000000" w:themeColor="text1"/>
          <w:sz w:val="28"/>
          <w:szCs w:val="28"/>
        </w:rPr>
      </w:pPr>
    </w:p>
    <w:p w14:paraId="0306FF6F" w14:textId="6A2F2804" w:rsidR="00640B5C" w:rsidRPr="00640B5C" w:rsidRDefault="00640B5C" w:rsidP="00686E30">
      <w:pPr>
        <w:widowControl w:val="0"/>
        <w:spacing w:after="0" w:line="360" w:lineRule="auto"/>
        <w:rPr>
          <w:rFonts w:cs="Times New Roman"/>
          <w:color w:val="000000" w:themeColor="text1"/>
          <w:sz w:val="28"/>
          <w:szCs w:val="28"/>
          <w:lang w:val="vi-VN"/>
        </w:rPr>
      </w:pPr>
    </w:p>
    <w:p w14:paraId="5CFC6756" w14:textId="77777777" w:rsidR="00564AE1" w:rsidRDefault="00564AE1" w:rsidP="00686E30">
      <w:pPr>
        <w:widowControl w:val="0"/>
        <w:spacing w:after="0" w:line="360" w:lineRule="auto"/>
        <w:rPr>
          <w:sz w:val="28"/>
          <w:szCs w:val="28"/>
          <w:lang w:val="vi-VN"/>
        </w:rPr>
      </w:pPr>
    </w:p>
    <w:p w14:paraId="3599AB37" w14:textId="538568C4" w:rsidR="00686E30" w:rsidRDefault="00686E30" w:rsidP="00686E30">
      <w:pPr>
        <w:widowControl w:val="0"/>
        <w:spacing w:after="0" w:line="360" w:lineRule="auto"/>
        <w:rPr>
          <w:sz w:val="28"/>
          <w:szCs w:val="28"/>
          <w:lang w:val="vi-VN"/>
        </w:rPr>
      </w:pPr>
    </w:p>
    <w:p w14:paraId="40111593" w14:textId="77777777" w:rsidR="00686E30" w:rsidRDefault="00686E30">
      <w:pPr>
        <w:rPr>
          <w:sz w:val="28"/>
          <w:szCs w:val="28"/>
          <w:lang w:val="vi-VN"/>
        </w:rPr>
      </w:pPr>
      <w:r>
        <w:rPr>
          <w:sz w:val="28"/>
          <w:szCs w:val="28"/>
          <w:lang w:val="vi-VN"/>
        </w:rPr>
        <w:br w:type="page"/>
      </w:r>
    </w:p>
    <w:p w14:paraId="2FCFD75A" w14:textId="74A8FBD3" w:rsidR="00686E30" w:rsidRDefault="00686E30" w:rsidP="00686E30">
      <w:pPr>
        <w:widowControl w:val="0"/>
        <w:spacing w:after="0" w:line="360" w:lineRule="auto"/>
        <w:jc w:val="center"/>
        <w:rPr>
          <w:b/>
          <w:sz w:val="28"/>
          <w:szCs w:val="28"/>
          <w:lang w:val="vi-VN"/>
        </w:rPr>
      </w:pPr>
      <w:r w:rsidRPr="00686E30">
        <w:rPr>
          <w:b/>
          <w:sz w:val="28"/>
          <w:szCs w:val="28"/>
          <w:lang w:val="vi-VN"/>
        </w:rPr>
        <w:lastRenderedPageBreak/>
        <w:t>KẾT LUẬN</w:t>
      </w:r>
    </w:p>
    <w:p w14:paraId="7B49E815" w14:textId="5BDABEA7" w:rsidR="00A872CC" w:rsidRPr="00A872CC" w:rsidRDefault="00686E30" w:rsidP="00A872CC">
      <w:pPr>
        <w:pStyle w:val="NormalWeb"/>
        <w:shd w:val="clear" w:color="auto" w:fill="FFFFFF"/>
        <w:spacing w:before="0" w:beforeAutospacing="0" w:after="0" w:afterAutospacing="0"/>
        <w:rPr>
          <w:color w:val="000000" w:themeColor="text1"/>
          <w:sz w:val="28"/>
          <w:szCs w:val="28"/>
        </w:rPr>
      </w:pPr>
      <w:r>
        <w:rPr>
          <w:sz w:val="28"/>
          <w:szCs w:val="28"/>
          <w:lang w:val="vi-VN"/>
        </w:rPr>
        <w:t xml:space="preserve">-Chất làm đông 1 loại chất </w:t>
      </w:r>
      <w:r w:rsidR="00A872CC">
        <w:rPr>
          <w:sz w:val="28"/>
          <w:szCs w:val="28"/>
          <w:lang w:val="vi-VN"/>
        </w:rPr>
        <w:t>rất cần khi làm bánh và chế biến đồ ngọt, có nguồn gốc đa dạng, thị trường tiêu thụ lớn khá phổ biến trong các món ngọt.... có độ khó nhất định và giá cả phải chănng.</w:t>
      </w:r>
    </w:p>
    <w:p w14:paraId="11D1B3A2" w14:textId="630793B1" w:rsidR="00686E30" w:rsidRPr="00A872CC" w:rsidRDefault="00686E30" w:rsidP="00686E30">
      <w:pPr>
        <w:widowControl w:val="0"/>
        <w:spacing w:after="0" w:line="360" w:lineRule="auto"/>
        <w:rPr>
          <w:rFonts w:cs="Times New Roman"/>
          <w:color w:val="000000" w:themeColor="text1"/>
          <w:sz w:val="28"/>
          <w:szCs w:val="28"/>
          <w:lang w:val="vi-VN"/>
        </w:rPr>
      </w:pPr>
    </w:p>
    <w:p w14:paraId="51ACF6F6" w14:textId="701C3991" w:rsidR="00686E30" w:rsidRDefault="00686E30" w:rsidP="00686E30">
      <w:pPr>
        <w:rPr>
          <w:sz w:val="28"/>
          <w:szCs w:val="28"/>
          <w:lang w:val="vi-VN"/>
        </w:rPr>
      </w:pPr>
      <w:r>
        <w:rPr>
          <w:sz w:val="28"/>
          <w:szCs w:val="28"/>
          <w:lang w:val="vi-VN"/>
        </w:rPr>
        <w:br w:type="page"/>
      </w:r>
    </w:p>
    <w:p w14:paraId="05D96D69" w14:textId="014700D5" w:rsidR="00686E30" w:rsidRPr="00686E30" w:rsidRDefault="00686E30" w:rsidP="00686E30">
      <w:pPr>
        <w:jc w:val="center"/>
        <w:rPr>
          <w:b/>
          <w:sz w:val="28"/>
          <w:szCs w:val="28"/>
          <w:lang w:val="vi-VN"/>
        </w:rPr>
      </w:pPr>
    </w:p>
    <w:p w14:paraId="1BF79AE3" w14:textId="6330A5B7" w:rsidR="00686E30" w:rsidRDefault="00686E30" w:rsidP="00686E30">
      <w:pPr>
        <w:jc w:val="center"/>
        <w:rPr>
          <w:b/>
          <w:sz w:val="28"/>
          <w:szCs w:val="28"/>
          <w:lang w:val="vi-VN"/>
        </w:rPr>
      </w:pPr>
      <w:r w:rsidRPr="00686E30">
        <w:rPr>
          <w:b/>
          <w:sz w:val="28"/>
          <w:szCs w:val="28"/>
          <w:lang w:val="vi-VN"/>
        </w:rPr>
        <w:t xml:space="preserve">TÀI LIÊU THAM </w:t>
      </w:r>
      <w:r>
        <w:rPr>
          <w:b/>
          <w:sz w:val="28"/>
          <w:szCs w:val="28"/>
          <w:lang w:val="vi-VN"/>
        </w:rPr>
        <w:t>KHẢO</w:t>
      </w:r>
    </w:p>
    <w:p w14:paraId="5C523765" w14:textId="46A915BD" w:rsidR="00686E30" w:rsidRPr="00686E30" w:rsidRDefault="00D17D42" w:rsidP="00686E30">
      <w:pPr>
        <w:pStyle w:val="ListParagraph"/>
        <w:numPr>
          <w:ilvl w:val="0"/>
          <w:numId w:val="5"/>
        </w:numPr>
        <w:rPr>
          <w:b/>
          <w:sz w:val="28"/>
          <w:szCs w:val="28"/>
          <w:lang w:val="vi-VN"/>
        </w:rPr>
      </w:pPr>
      <w:hyperlink r:id="rId10" w:history="1">
        <w:r w:rsidR="00686E30" w:rsidRPr="006233EF">
          <w:rPr>
            <w:rStyle w:val="Hyperlink"/>
            <w:b/>
            <w:sz w:val="28"/>
            <w:szCs w:val="28"/>
            <w:lang w:val="vi-VN"/>
          </w:rPr>
          <w:t>https://abby.vn/tim-hieu-cac-chat-lam-dong-trong-gioi-banh-ngot</w:t>
        </w:r>
      </w:hyperlink>
    </w:p>
    <w:p w14:paraId="62C22A79" w14:textId="1C026C56" w:rsidR="00686E30" w:rsidRDefault="00D17D42" w:rsidP="00686E30">
      <w:pPr>
        <w:pStyle w:val="ListParagraph"/>
        <w:numPr>
          <w:ilvl w:val="0"/>
          <w:numId w:val="5"/>
        </w:numPr>
        <w:rPr>
          <w:b/>
          <w:sz w:val="28"/>
          <w:szCs w:val="28"/>
          <w:lang w:val="vi-VN"/>
        </w:rPr>
      </w:pPr>
      <w:hyperlink r:id="rId11" w:history="1">
        <w:r w:rsidR="00686E30" w:rsidRPr="006233EF">
          <w:rPr>
            <w:rStyle w:val="Hyperlink"/>
            <w:b/>
            <w:sz w:val="28"/>
            <w:szCs w:val="28"/>
            <w:lang w:val="vi-VN"/>
          </w:rPr>
          <w:t>https://luankha.com/tac-dung-cua-gelatin/</w:t>
        </w:r>
      </w:hyperlink>
    </w:p>
    <w:p w14:paraId="30B1099C" w14:textId="4CDEBF9F" w:rsidR="00686E30" w:rsidRPr="00640B5C" w:rsidRDefault="00D17D42" w:rsidP="00686E30">
      <w:pPr>
        <w:pStyle w:val="ListParagraph"/>
        <w:numPr>
          <w:ilvl w:val="0"/>
          <w:numId w:val="5"/>
        </w:numPr>
        <w:rPr>
          <w:rStyle w:val="Hyperlink"/>
          <w:b/>
          <w:color w:val="auto"/>
          <w:sz w:val="28"/>
          <w:szCs w:val="28"/>
          <w:u w:val="none"/>
          <w:lang w:val="vi-VN"/>
        </w:rPr>
      </w:pPr>
      <w:hyperlink r:id="rId12" w:history="1">
        <w:r w:rsidR="00686E30" w:rsidRPr="006233EF">
          <w:rPr>
            <w:rStyle w:val="Hyperlink"/>
            <w:b/>
            <w:sz w:val="28"/>
            <w:szCs w:val="28"/>
            <w:lang w:val="vi-VN"/>
          </w:rPr>
          <w:t>https://abby.vn/tim-hieu-cac-chat-lam-dong-trong-gioi-banh-ngot</w:t>
        </w:r>
      </w:hyperlink>
    </w:p>
    <w:p w14:paraId="186A0956" w14:textId="55ACFE8F" w:rsidR="00640B5C" w:rsidRDefault="00D17D42" w:rsidP="00640B5C">
      <w:pPr>
        <w:pStyle w:val="ListParagraph"/>
        <w:numPr>
          <w:ilvl w:val="0"/>
          <w:numId w:val="5"/>
        </w:numPr>
        <w:rPr>
          <w:b/>
          <w:sz w:val="28"/>
          <w:szCs w:val="28"/>
          <w:lang w:val="vi-VN"/>
        </w:rPr>
      </w:pPr>
      <w:hyperlink r:id="rId13" w:history="1">
        <w:r w:rsidR="00640B5C" w:rsidRPr="00106970">
          <w:rPr>
            <w:rStyle w:val="Hyperlink"/>
            <w:b/>
            <w:sz w:val="28"/>
            <w:szCs w:val="28"/>
            <w:lang w:val="vi-VN"/>
          </w:rPr>
          <w:t>https://www.beemart.vn/duong-nho-la-gi-cong-dung-va-cach-phan-biet-duong-nho-voi-gelatin</w:t>
        </w:r>
      </w:hyperlink>
    </w:p>
    <w:p w14:paraId="3C6C402E" w14:textId="159B9068" w:rsidR="00640B5C" w:rsidRDefault="00640B5C" w:rsidP="00640B5C">
      <w:pPr>
        <w:pStyle w:val="ListParagraph"/>
        <w:numPr>
          <w:ilvl w:val="0"/>
          <w:numId w:val="5"/>
        </w:numPr>
        <w:rPr>
          <w:b/>
          <w:sz w:val="28"/>
          <w:szCs w:val="28"/>
          <w:lang w:val="vi-VN"/>
        </w:rPr>
      </w:pPr>
      <w:r w:rsidRPr="00640B5C">
        <w:rPr>
          <w:b/>
          <w:sz w:val="28"/>
          <w:szCs w:val="28"/>
          <w:lang w:val="vi-VN"/>
        </w:rPr>
        <w:t>https://www.dienmayxanh.com/vao-bep/phu-gia-pectin-la-gi-khac-gi-so-voi-gelatin-an-toan-khong-11655</w:t>
      </w:r>
    </w:p>
    <w:p w14:paraId="321012A2" w14:textId="77777777" w:rsidR="00686E30" w:rsidRPr="00686E30" w:rsidRDefault="00686E30" w:rsidP="00686E30">
      <w:pPr>
        <w:pStyle w:val="ListParagraph"/>
        <w:rPr>
          <w:b/>
          <w:sz w:val="28"/>
          <w:szCs w:val="28"/>
          <w:lang w:val="vi-VN"/>
        </w:rPr>
      </w:pPr>
    </w:p>
    <w:p w14:paraId="0A664317" w14:textId="77777777" w:rsidR="00686E30" w:rsidRPr="00686E30" w:rsidRDefault="00686E30" w:rsidP="00686E30">
      <w:pPr>
        <w:widowControl w:val="0"/>
        <w:spacing w:after="0" w:line="360" w:lineRule="auto"/>
        <w:jc w:val="center"/>
        <w:rPr>
          <w:b/>
          <w:sz w:val="28"/>
          <w:szCs w:val="28"/>
          <w:lang w:val="vi-VN"/>
        </w:rPr>
      </w:pPr>
    </w:p>
    <w:p w14:paraId="3DB273F9" w14:textId="77777777" w:rsidR="00686E30" w:rsidRPr="00686E30" w:rsidRDefault="00686E30" w:rsidP="00686E30">
      <w:pPr>
        <w:widowControl w:val="0"/>
        <w:spacing w:after="0" w:line="360" w:lineRule="auto"/>
        <w:rPr>
          <w:b/>
          <w:sz w:val="28"/>
          <w:szCs w:val="28"/>
          <w:lang w:val="vi-VN"/>
        </w:rPr>
      </w:pPr>
    </w:p>
    <w:p w14:paraId="228E32C9" w14:textId="77777777" w:rsidR="00805C69" w:rsidRPr="00805C69" w:rsidRDefault="00805C69" w:rsidP="00805C69">
      <w:pPr>
        <w:widowControl w:val="0"/>
        <w:spacing w:after="0" w:line="360" w:lineRule="auto"/>
        <w:rPr>
          <w:b/>
          <w:sz w:val="28"/>
          <w:szCs w:val="28"/>
          <w:lang w:val="vi-VN"/>
        </w:rPr>
      </w:pPr>
    </w:p>
    <w:p w14:paraId="1E9C07A0" w14:textId="77777777" w:rsidR="00937E0C" w:rsidRPr="00937E0C" w:rsidRDefault="00937E0C" w:rsidP="00937E0C">
      <w:pPr>
        <w:widowControl w:val="0"/>
        <w:spacing w:after="0" w:line="360" w:lineRule="auto"/>
        <w:jc w:val="center"/>
        <w:rPr>
          <w:sz w:val="28"/>
          <w:szCs w:val="28"/>
          <w:lang w:val="vi-VN"/>
        </w:rPr>
      </w:pPr>
    </w:p>
    <w:sectPr w:rsidR="00937E0C" w:rsidRPr="00937E0C"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AB12B" w14:textId="77777777" w:rsidR="00D17D42" w:rsidRDefault="00D17D42" w:rsidP="0044282A">
      <w:pPr>
        <w:spacing w:after="0" w:line="240" w:lineRule="auto"/>
      </w:pPr>
      <w:r>
        <w:separator/>
      </w:r>
    </w:p>
  </w:endnote>
  <w:endnote w:type="continuationSeparator" w:id="0">
    <w:p w14:paraId="57ACD692" w14:textId="77777777" w:rsidR="00D17D42" w:rsidRDefault="00D17D42"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3"/>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8652654"/>
      <w:docPartObj>
        <w:docPartGallery w:val="Page Numbers (Bottom of Page)"/>
        <w:docPartUnique/>
      </w:docPartObj>
    </w:sdtPr>
    <w:sdtEndPr>
      <w:rPr>
        <w:noProof/>
      </w:rPr>
    </w:sdtEndPr>
    <w:sdtContent>
      <w:p w14:paraId="76984E47" w14:textId="09D32A63" w:rsidR="00A872CC" w:rsidRDefault="00A872CC">
        <w:pPr>
          <w:pStyle w:val="Footer"/>
          <w:jc w:val="center"/>
        </w:pPr>
        <w:r>
          <w:fldChar w:fldCharType="begin"/>
        </w:r>
        <w:r>
          <w:instrText xml:space="preserve"> PAGE   \* MERGEFORMAT </w:instrText>
        </w:r>
        <w:r>
          <w:fldChar w:fldCharType="separate"/>
        </w:r>
        <w:r w:rsidR="00CE735F">
          <w:rPr>
            <w:noProof/>
          </w:rPr>
          <w:t>12</w:t>
        </w:r>
        <w:r>
          <w:rPr>
            <w:noProof/>
          </w:rPr>
          <w:fldChar w:fldCharType="end"/>
        </w:r>
      </w:p>
    </w:sdtContent>
  </w:sdt>
  <w:p w14:paraId="5FC9775F" w14:textId="77777777" w:rsidR="00A872CC" w:rsidRDefault="00A872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1D143" w14:textId="77777777" w:rsidR="00D17D42" w:rsidRDefault="00D17D42" w:rsidP="0044282A">
      <w:pPr>
        <w:spacing w:after="0" w:line="240" w:lineRule="auto"/>
      </w:pPr>
      <w:r>
        <w:separator/>
      </w:r>
    </w:p>
  </w:footnote>
  <w:footnote w:type="continuationSeparator" w:id="0">
    <w:p w14:paraId="019E2B09" w14:textId="77777777" w:rsidR="00D17D42" w:rsidRDefault="00D17D42"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A41BC"/>
    <w:multiLevelType w:val="multilevel"/>
    <w:tmpl w:val="2E247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4A78A0"/>
    <w:multiLevelType w:val="hybridMultilevel"/>
    <w:tmpl w:val="0F0A4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CA59FA"/>
    <w:multiLevelType w:val="multilevel"/>
    <w:tmpl w:val="33D62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6"/>
  </w:num>
  <w:num w:numId="2">
    <w:abstractNumId w:val="3"/>
  </w:num>
  <w:num w:numId="3">
    <w:abstractNumId w:val="1"/>
  </w:num>
  <w:num w:numId="4">
    <w:abstractNumId w:val="5"/>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744B7"/>
    <w:rsid w:val="00083F7D"/>
    <w:rsid w:val="00086F4D"/>
    <w:rsid w:val="00090BA7"/>
    <w:rsid w:val="000A6F07"/>
    <w:rsid w:val="000F4FA0"/>
    <w:rsid w:val="001745AC"/>
    <w:rsid w:val="00177727"/>
    <w:rsid w:val="00186BD3"/>
    <w:rsid w:val="00274139"/>
    <w:rsid w:val="00283B19"/>
    <w:rsid w:val="00296049"/>
    <w:rsid w:val="002F4F18"/>
    <w:rsid w:val="00305F09"/>
    <w:rsid w:val="00323F69"/>
    <w:rsid w:val="00357412"/>
    <w:rsid w:val="00372788"/>
    <w:rsid w:val="00397E7C"/>
    <w:rsid w:val="003A03B1"/>
    <w:rsid w:val="00422376"/>
    <w:rsid w:val="004354ED"/>
    <w:rsid w:val="00442795"/>
    <w:rsid w:val="0044282A"/>
    <w:rsid w:val="00482FD9"/>
    <w:rsid w:val="004B6AAB"/>
    <w:rsid w:val="004F37E7"/>
    <w:rsid w:val="004F759F"/>
    <w:rsid w:val="0051720E"/>
    <w:rsid w:val="0055403F"/>
    <w:rsid w:val="00564AE1"/>
    <w:rsid w:val="005B3127"/>
    <w:rsid w:val="00600EB9"/>
    <w:rsid w:val="00640B5C"/>
    <w:rsid w:val="00667013"/>
    <w:rsid w:val="00686E30"/>
    <w:rsid w:val="006E11DE"/>
    <w:rsid w:val="00726726"/>
    <w:rsid w:val="00735EBA"/>
    <w:rsid w:val="00765B84"/>
    <w:rsid w:val="007A5983"/>
    <w:rsid w:val="00805C69"/>
    <w:rsid w:val="0083458B"/>
    <w:rsid w:val="00844233"/>
    <w:rsid w:val="0089658F"/>
    <w:rsid w:val="008C1689"/>
    <w:rsid w:val="008D78B3"/>
    <w:rsid w:val="00937E0C"/>
    <w:rsid w:val="009B7BCB"/>
    <w:rsid w:val="009E156C"/>
    <w:rsid w:val="00A001F1"/>
    <w:rsid w:val="00A872CC"/>
    <w:rsid w:val="00B240F9"/>
    <w:rsid w:val="00B50502"/>
    <w:rsid w:val="00B5086D"/>
    <w:rsid w:val="00B579AC"/>
    <w:rsid w:val="00BA693E"/>
    <w:rsid w:val="00BF4069"/>
    <w:rsid w:val="00C27D23"/>
    <w:rsid w:val="00C50DF9"/>
    <w:rsid w:val="00C607C3"/>
    <w:rsid w:val="00C872A8"/>
    <w:rsid w:val="00C94D68"/>
    <w:rsid w:val="00C96D87"/>
    <w:rsid w:val="00CC673A"/>
    <w:rsid w:val="00CE735F"/>
    <w:rsid w:val="00D07FB3"/>
    <w:rsid w:val="00D17D42"/>
    <w:rsid w:val="00D50BD8"/>
    <w:rsid w:val="00D932EA"/>
    <w:rsid w:val="00D95CFE"/>
    <w:rsid w:val="00DD4EC9"/>
    <w:rsid w:val="00E12C30"/>
    <w:rsid w:val="00E459D0"/>
    <w:rsid w:val="00E50AC9"/>
    <w:rsid w:val="00E65EB3"/>
    <w:rsid w:val="00EC218E"/>
    <w:rsid w:val="00EE2720"/>
    <w:rsid w:val="00EE552E"/>
    <w:rsid w:val="00EF5D56"/>
    <w:rsid w:val="00F25CB0"/>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NormalWeb">
    <w:name w:val="Normal (Web)"/>
    <w:basedOn w:val="Normal"/>
    <w:uiPriority w:val="99"/>
    <w:semiHidden/>
    <w:unhideWhenUsed/>
    <w:rsid w:val="00A872CC"/>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64A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867706">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574169937">
      <w:bodyDiv w:val="1"/>
      <w:marLeft w:val="0"/>
      <w:marRight w:val="0"/>
      <w:marTop w:val="0"/>
      <w:marBottom w:val="0"/>
      <w:divBdr>
        <w:top w:val="none" w:sz="0" w:space="0" w:color="auto"/>
        <w:left w:val="none" w:sz="0" w:space="0" w:color="auto"/>
        <w:bottom w:val="none" w:sz="0" w:space="0" w:color="auto"/>
        <w:right w:val="none" w:sz="0" w:space="0" w:color="auto"/>
      </w:divBdr>
    </w:div>
    <w:div w:id="1688210745">
      <w:bodyDiv w:val="1"/>
      <w:marLeft w:val="0"/>
      <w:marRight w:val="0"/>
      <w:marTop w:val="0"/>
      <w:marBottom w:val="0"/>
      <w:divBdr>
        <w:top w:val="none" w:sz="0" w:space="0" w:color="auto"/>
        <w:left w:val="none" w:sz="0" w:space="0" w:color="auto"/>
        <w:bottom w:val="none" w:sz="0" w:space="0" w:color="auto"/>
        <w:right w:val="none" w:sz="0" w:space="0" w:color="auto"/>
      </w:divBdr>
    </w:div>
    <w:div w:id="1815288949">
      <w:bodyDiv w:val="1"/>
      <w:marLeft w:val="0"/>
      <w:marRight w:val="0"/>
      <w:marTop w:val="0"/>
      <w:marBottom w:val="0"/>
      <w:divBdr>
        <w:top w:val="none" w:sz="0" w:space="0" w:color="auto"/>
        <w:left w:val="none" w:sz="0" w:space="0" w:color="auto"/>
        <w:bottom w:val="none" w:sz="0" w:space="0" w:color="auto"/>
        <w:right w:val="none" w:sz="0" w:space="0" w:color="auto"/>
      </w:divBdr>
    </w:div>
    <w:div w:id="200350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eemart.vn/duong-nho-la-gi-cong-dung-va-cach-phan-biet-duong-nho-voi-gelat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bby.vn/tim-hieu-cac-chat-lam-dong-trong-gioi-banh-ngo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uankha.com/tac-dung-cua-gelat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bby.vn/tim-hieu-cac-chat-lam-dong-trong-gioi-banh-ngo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14A17-264D-4443-9ADD-C871DB63A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12</Pages>
  <Words>1279</Words>
  <Characters>7293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Nguyen Hien</cp:lastModifiedBy>
  <cp:revision>5</cp:revision>
  <dcterms:created xsi:type="dcterms:W3CDTF">2021-07-29T18:56:00Z</dcterms:created>
  <dcterms:modified xsi:type="dcterms:W3CDTF">2021-08-02T03:07:00Z</dcterms:modified>
</cp:coreProperties>
</file>